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9CE3" w14:textId="77777777" w:rsidR="00AB2B1A" w:rsidRDefault="009524E7" w:rsidP="00D7717A">
      <w:pPr>
        <w:spacing w:before="120" w:after="120" w:line="360" w:lineRule="auto"/>
        <w:jc w:val="right"/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 wp14:anchorId="0F1355F0" wp14:editId="73D49686">
            <wp:extent cx="2674708" cy="696686"/>
            <wp:effectExtent l="0" t="0" r="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nationales, Europa und Protokoll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528" cy="70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496AB" w14:textId="77777777" w:rsidR="009524E7" w:rsidRDefault="009524E7" w:rsidP="00D7717A">
      <w:pPr>
        <w:spacing w:before="120" w:after="120" w:line="360" w:lineRule="auto"/>
        <w:jc w:val="right"/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B6568" w14:paraId="5CF4FA13" w14:textId="77777777" w:rsidTr="00CE25DD">
        <w:tc>
          <w:tcPr>
            <w:tcW w:w="9430" w:type="dxa"/>
          </w:tcPr>
          <w:p w14:paraId="6C74EEAB" w14:textId="77777777" w:rsidR="00BB6568" w:rsidRDefault="00BB6568" w:rsidP="00CE0B69">
            <w:pPr>
              <w:pStyle w:val="xl24"/>
              <w:spacing w:before="120" w:beforeAutospacing="0" w:after="120" w:afterAutospacing="0" w:line="360" w:lineRule="auto"/>
              <w:ind w:left="5451" w:hanging="538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Anlage zum Verwendungsnachweis vom </w:t>
            </w:r>
            <w:sdt>
              <w:sdtPr>
                <w:rPr>
                  <w:rFonts w:eastAsia="Times New Roman"/>
                </w:rPr>
                <w:id w:val="604691076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E0B69" w:rsidRPr="00532E7F">
                  <w:rPr>
                    <w:rStyle w:val="Platzhaltertext"/>
                    <w:shd w:val="clear" w:color="auto" w:fill="FFE599" w:themeFill="accent4" w:themeFillTint="66"/>
                  </w:rPr>
                  <w:t>Klicken oder tippen Sie, um ein Datum einzugeben.</w:t>
                </w:r>
              </w:sdtContent>
            </w:sdt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 w:val="0"/>
                <w:sz w:val="16"/>
                <w:szCs w:val="16"/>
              </w:rPr>
              <w:t>(Datum des</w:t>
            </w:r>
            <w:r w:rsidRPr="005D15A3">
              <w:rPr>
                <w:rFonts w:eastAsia="Times New Roman"/>
                <w:b w:val="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 w:val="0"/>
                <w:sz w:val="16"/>
                <w:szCs w:val="16"/>
              </w:rPr>
              <w:t>Verwendungsnachweises</w:t>
            </w:r>
            <w:r w:rsidRPr="005D15A3">
              <w:rPr>
                <w:rFonts w:eastAsia="Times New Roman"/>
                <w:b w:val="0"/>
                <w:sz w:val="16"/>
                <w:szCs w:val="16"/>
              </w:rPr>
              <w:t>)</w:t>
            </w:r>
          </w:p>
        </w:tc>
      </w:tr>
    </w:tbl>
    <w:p w14:paraId="3D2A90BB" w14:textId="77777777" w:rsidR="00BB6568" w:rsidRDefault="00BB6568" w:rsidP="00D7717A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spacing w:before="120" w:after="120" w:line="360" w:lineRule="auto"/>
        <w:rPr>
          <w:rFonts w:ascii="Arial" w:eastAsia="Arial Unicode MS" w:hAnsi="Arial" w:cs="Arial"/>
          <w:bCs/>
          <w:szCs w:val="20"/>
        </w:rPr>
      </w:pPr>
    </w:p>
    <w:p w14:paraId="24FF2A01" w14:textId="44AD68A7" w:rsidR="00BB6568" w:rsidRPr="005D15A3" w:rsidRDefault="00BB6568" w:rsidP="00D7717A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spacing w:before="120" w:after="120" w:line="360" w:lineRule="auto"/>
        <w:rPr>
          <w:rFonts w:ascii="Arial" w:eastAsia="Arial Unicode MS" w:hAnsi="Arial" w:cs="Arial"/>
          <w:bCs/>
          <w:szCs w:val="20"/>
        </w:rPr>
      </w:pPr>
      <w:r>
        <w:rPr>
          <w:rFonts w:ascii="Arial" w:eastAsia="Arial Unicode MS" w:hAnsi="Arial" w:cs="Arial"/>
          <w:bCs/>
          <w:szCs w:val="20"/>
        </w:rPr>
        <w:t>Nachfragen an</w:t>
      </w:r>
      <w:r w:rsidRPr="00E673E0">
        <w:rPr>
          <w:rFonts w:ascii="Arial" w:eastAsia="Arial Unicode MS" w:hAnsi="Arial" w:cs="Arial"/>
          <w:bCs/>
          <w:szCs w:val="20"/>
        </w:rPr>
        <w:t>:</w:t>
      </w:r>
      <w:r w:rsidR="007E32C2">
        <w:rPr>
          <w:rFonts w:ascii="Arial" w:eastAsia="Arial Unicode MS" w:hAnsi="Arial" w:cs="Arial"/>
          <w:bCs/>
          <w:szCs w:val="20"/>
        </w:rPr>
        <w:t xml:space="preserve"> </w:t>
      </w:r>
      <w:hyperlink r:id="rId6" w:history="1">
        <w:r w:rsidR="007E32C2" w:rsidRPr="00FD5F40">
          <w:rPr>
            <w:rStyle w:val="Hyperlink"/>
            <w:rFonts w:ascii="Arial" w:eastAsia="Arial Unicode MS" w:hAnsi="Arial" w:cs="Arial"/>
            <w:bCs/>
            <w:szCs w:val="20"/>
          </w:rPr>
          <w:t>pia.schanne@mannheim.de</w:t>
        </w:r>
      </w:hyperlink>
      <w:r w:rsidR="007E32C2">
        <w:rPr>
          <w:rFonts w:ascii="Arial" w:eastAsia="Arial Unicode MS" w:hAnsi="Arial" w:cs="Arial"/>
          <w:bCs/>
          <w:szCs w:val="20"/>
        </w:rPr>
        <w:t>,</w:t>
      </w:r>
      <w:r>
        <w:rPr>
          <w:rFonts w:ascii="Arial" w:eastAsia="Arial Unicode MS" w:hAnsi="Arial" w:cs="Arial"/>
          <w:bCs/>
          <w:szCs w:val="20"/>
        </w:rPr>
        <w:t xml:space="preserve"> 0621 293-9547</w:t>
      </w:r>
    </w:p>
    <w:p w14:paraId="6BFB3A8F" w14:textId="29C9ABFA" w:rsidR="00BB6568" w:rsidRPr="00653192" w:rsidRDefault="00BB6568" w:rsidP="00D7717A">
      <w:pPr>
        <w:tabs>
          <w:tab w:val="left" w:pos="867"/>
          <w:tab w:val="left" w:pos="1734"/>
          <w:tab w:val="left" w:pos="2693"/>
          <w:tab w:val="left" w:pos="3671"/>
          <w:tab w:val="left" w:pos="5491"/>
          <w:tab w:val="left" w:pos="7311"/>
          <w:tab w:val="left" w:pos="9135"/>
        </w:tabs>
        <w:spacing w:before="120" w:after="120" w:line="360" w:lineRule="auto"/>
        <w:rPr>
          <w:rFonts w:ascii="Arial" w:eastAsia="Arial Unicode MS" w:hAnsi="Arial" w:cs="Arial"/>
          <w:szCs w:val="20"/>
        </w:rPr>
      </w:pPr>
      <w:r>
        <w:rPr>
          <w:rFonts w:ascii="Arial" w:eastAsia="Arial Unicode MS" w:hAnsi="Arial" w:cs="Arial"/>
          <w:szCs w:val="20"/>
        </w:rPr>
        <w:t>Für die</w:t>
      </w:r>
      <w:r w:rsidRPr="00653192">
        <w:rPr>
          <w:rFonts w:ascii="Arial" w:eastAsia="Arial Unicode MS" w:hAnsi="Arial" w:cs="Arial"/>
          <w:szCs w:val="20"/>
        </w:rPr>
        <w:t xml:space="preserve"> Förderun</w:t>
      </w:r>
      <w:r w:rsidR="001C6C3F">
        <w:rPr>
          <w:rFonts w:ascii="Arial" w:eastAsia="Arial Unicode MS" w:hAnsi="Arial" w:cs="Arial"/>
          <w:szCs w:val="20"/>
        </w:rPr>
        <w:t xml:space="preserve">g </w:t>
      </w:r>
      <w:r w:rsidRPr="00653192">
        <w:rPr>
          <w:rFonts w:ascii="Arial" w:eastAsia="Arial Unicode MS" w:hAnsi="Arial" w:cs="Arial"/>
          <w:szCs w:val="20"/>
        </w:rPr>
        <w:t xml:space="preserve">von </w:t>
      </w:r>
      <w:r>
        <w:rPr>
          <w:rFonts w:ascii="Arial" w:eastAsia="Arial Unicode MS" w:hAnsi="Arial" w:cs="Arial"/>
          <w:szCs w:val="20"/>
        </w:rPr>
        <w:t>bürgerschaftlichen B</w:t>
      </w:r>
      <w:r w:rsidRPr="00653192">
        <w:rPr>
          <w:rFonts w:ascii="Arial" w:eastAsia="Arial Unicode MS" w:hAnsi="Arial" w:cs="Arial"/>
          <w:szCs w:val="20"/>
        </w:rPr>
        <w:t xml:space="preserve">egegnungen </w:t>
      </w:r>
      <w:r>
        <w:rPr>
          <w:rFonts w:ascii="Arial" w:eastAsia="Arial Unicode MS" w:hAnsi="Arial" w:cs="Arial"/>
          <w:szCs w:val="20"/>
        </w:rPr>
        <w:t xml:space="preserve">gelten die </w:t>
      </w:r>
      <w:hyperlink r:id="rId7" w:history="1">
        <w:r w:rsidRPr="00BB6568">
          <w:rPr>
            <w:rStyle w:val="Hyperlink"/>
            <w:rFonts w:ascii="Arial" w:eastAsia="Arial Unicode MS" w:hAnsi="Arial" w:cs="Arial"/>
            <w:b/>
            <w:szCs w:val="20"/>
          </w:rPr>
          <w:t>Richtlinien der Stadt Mannheim zur Förderung von bürgerschaftlichen Begegnungen mit den Partner- und Freundschaftsstädten Mannheims</w:t>
        </w:r>
      </w:hyperlink>
      <w:r>
        <w:rPr>
          <w:rFonts w:ascii="Arial" w:eastAsia="Arial Unicode MS" w:hAnsi="Arial" w:cs="Arial"/>
          <w:szCs w:val="20"/>
        </w:rPr>
        <w:t xml:space="preserve"> in der jeweils gültigen Fassung (vgl. Gemeinderatsbeschluss V150 aus dem Jahr 2021).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B6568" w14:paraId="342FC6C4" w14:textId="77777777" w:rsidTr="00CE0B69">
        <w:tc>
          <w:tcPr>
            <w:tcW w:w="9430" w:type="dxa"/>
            <w:tcBorders>
              <w:bottom w:val="single" w:sz="4" w:space="0" w:color="auto"/>
            </w:tcBorders>
          </w:tcPr>
          <w:p w14:paraId="200263C2" w14:textId="77777777" w:rsidR="00BB6568" w:rsidRDefault="00D7717A" w:rsidP="00D7717A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t>Die Begegnung</w:t>
            </w:r>
            <w:r w:rsidR="00BB6568">
              <w:rPr>
                <w:rFonts w:ascii="Arial" w:eastAsia="Arial Unicode MS" w:hAnsi="Arial" w:cs="Arial"/>
                <w:szCs w:val="20"/>
              </w:rPr>
              <w:t xml:space="preserve"> fand wie geplant statt.</w:t>
            </w:r>
          </w:p>
          <w:p w14:paraId="16B9BADB" w14:textId="30A9B1EB" w:rsidR="00BB6568" w:rsidRDefault="001C6C3F" w:rsidP="00D7717A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rPr>
                <w:rFonts w:ascii="Arial" w:eastAsia="Arial Unicode MS" w:hAnsi="Arial" w:cs="Arial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-44546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BB6568">
              <w:rPr>
                <w:rFonts w:ascii="Arial" w:eastAsia="Arial Unicode MS" w:hAnsi="Arial" w:cs="Arial"/>
                <w:szCs w:val="20"/>
              </w:rPr>
              <w:t xml:space="preserve">          Ja</w:t>
            </w:r>
          </w:p>
          <w:p w14:paraId="6E4231EE" w14:textId="146B2FBF" w:rsidR="00BB6568" w:rsidRDefault="001C6C3F" w:rsidP="00D7717A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rPr>
                <w:rFonts w:ascii="Arial" w:eastAsia="Arial Unicode MS" w:hAnsi="Arial" w:cs="Arial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18457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CE0B69">
              <w:rPr>
                <w:rFonts w:ascii="Arial" w:eastAsia="Arial Unicode MS" w:hAnsi="Arial" w:cs="Arial"/>
                <w:szCs w:val="20"/>
              </w:rPr>
              <w:t xml:space="preserve">          </w:t>
            </w:r>
            <w:r w:rsidR="00BB6568">
              <w:rPr>
                <w:rFonts w:ascii="Arial" w:eastAsia="Arial Unicode MS" w:hAnsi="Arial" w:cs="Arial"/>
                <w:szCs w:val="20"/>
              </w:rPr>
              <w:t>Nein</w:t>
            </w:r>
          </w:p>
          <w:p w14:paraId="7C827783" w14:textId="77777777" w:rsidR="00BB6568" w:rsidRPr="00CE0B69" w:rsidRDefault="00BB6568" w:rsidP="00CE0B69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t xml:space="preserve">              Es hat folgende Abweichungen gegeben </w:t>
            </w:r>
            <w:sdt>
              <w:sdtPr>
                <w:rPr>
                  <w:rFonts w:ascii="Arial" w:eastAsia="Arial Unicode MS" w:hAnsi="Arial" w:cs="Arial"/>
                  <w:szCs w:val="20"/>
                </w:rPr>
                <w:id w:val="14682406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E0B69" w:rsidRPr="00E4508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E0B69" w14:paraId="33050B47" w14:textId="77777777" w:rsidTr="00CE0B69">
        <w:tc>
          <w:tcPr>
            <w:tcW w:w="9430" w:type="dxa"/>
            <w:tcBorders>
              <w:left w:val="nil"/>
              <w:right w:val="nil"/>
            </w:tcBorders>
          </w:tcPr>
          <w:p w14:paraId="27E90F84" w14:textId="77777777" w:rsidR="00D10AB9" w:rsidRDefault="005A0593" w:rsidP="005A0593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t xml:space="preserve">Gewährt wurde/n </w:t>
            </w:r>
            <w:r w:rsidR="00D10AB9">
              <w:rPr>
                <w:rFonts w:ascii="Arial" w:eastAsia="Arial Unicode MS" w:hAnsi="Arial" w:cs="Arial"/>
                <w:szCs w:val="20"/>
              </w:rPr>
              <w:t xml:space="preserve">(bitte kreuzen Sie entsprechend an und füllen aus):  </w:t>
            </w:r>
          </w:p>
        </w:tc>
      </w:tr>
      <w:tr w:rsidR="00CE0B69" w14:paraId="07451FC6" w14:textId="77777777" w:rsidTr="005A0593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1D7" w14:textId="58B04281" w:rsidR="00CE0B69" w:rsidRPr="007409D3" w:rsidRDefault="001C6C3F" w:rsidP="00D10AB9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ind w:left="915" w:hanging="915"/>
              <w:jc w:val="both"/>
              <w:rPr>
                <w:rFonts w:ascii="Arial" w:eastAsia="Arial Unicode MS" w:hAnsi="Arial" w:cs="Arial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-144515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D10AB9">
              <w:rPr>
                <w:rFonts w:ascii="Arial" w:eastAsia="Arial Unicode MS" w:hAnsi="Arial" w:cs="Arial"/>
                <w:szCs w:val="20"/>
              </w:rPr>
              <w:t xml:space="preserve"> </w:t>
            </w:r>
            <w:r w:rsidR="005A0593">
              <w:rPr>
                <w:rFonts w:ascii="Arial" w:eastAsia="Arial Unicode MS" w:hAnsi="Arial" w:cs="Arial"/>
                <w:szCs w:val="20"/>
              </w:rPr>
              <w:t xml:space="preserve">      ein </w:t>
            </w:r>
            <w:r w:rsidR="00CE0B69" w:rsidRPr="007409D3">
              <w:rPr>
                <w:rFonts w:ascii="Arial" w:eastAsia="Arial Unicode MS" w:hAnsi="Arial" w:cs="Arial"/>
                <w:szCs w:val="20"/>
              </w:rPr>
              <w:t xml:space="preserve">Zuschuss zu einer Reise nach </w:t>
            </w:r>
            <w:sdt>
              <w:sdtPr>
                <w:rPr>
                  <w:rFonts w:ascii="Arial" w:eastAsia="Arial Unicode MS" w:hAnsi="Arial" w:cs="Arial"/>
                  <w:szCs w:val="20"/>
                </w:rPr>
                <w:id w:val="-2039962236"/>
                <w:placeholder>
                  <w:docPart w:val="39D9B93A0C1D4E79A0532C37CFFFF0E5"/>
                </w:placeholder>
                <w:text/>
              </w:sdtPr>
              <w:sdtEndPr/>
              <w:sdtContent>
                <w:r w:rsidR="00D10AB9" w:rsidRPr="007409D3">
                  <w:rPr>
                    <w:rFonts w:ascii="Arial" w:eastAsia="Arial Unicode MS" w:hAnsi="Arial" w:cs="Arial"/>
                    <w:szCs w:val="20"/>
                  </w:rPr>
                  <w:t>_________________</w:t>
                </w:r>
              </w:sdtContent>
            </w:sdt>
            <w:r w:rsidR="00D10AB9">
              <w:rPr>
                <w:rFonts w:ascii="Arial" w:eastAsia="Arial Unicode MS" w:hAnsi="Arial" w:cs="Arial"/>
                <w:szCs w:val="20"/>
              </w:rPr>
              <w:t xml:space="preserve"> mit </w:t>
            </w:r>
            <w:sdt>
              <w:sdtPr>
                <w:rPr>
                  <w:rFonts w:ascii="Arial" w:eastAsia="Arial Unicode MS" w:hAnsi="Arial" w:cs="Arial"/>
                  <w:szCs w:val="20"/>
                </w:rPr>
                <w:id w:val="-938667411"/>
                <w:placeholder>
                  <w:docPart w:val="BA0553D1165442658A8649A5663BE482"/>
                </w:placeholder>
                <w:text/>
              </w:sdtPr>
              <w:sdtEndPr/>
              <w:sdtContent>
                <w:r w:rsidR="00D10AB9">
                  <w:rPr>
                    <w:rFonts w:ascii="Arial" w:eastAsia="Arial Unicode MS" w:hAnsi="Arial" w:cs="Arial"/>
                    <w:szCs w:val="20"/>
                  </w:rPr>
                  <w:t>_____</w:t>
                </w:r>
                <w:r w:rsidR="00D10AB9" w:rsidRPr="007409D3">
                  <w:rPr>
                    <w:rFonts w:ascii="Arial" w:eastAsia="Arial Unicode MS" w:hAnsi="Arial" w:cs="Arial"/>
                    <w:szCs w:val="20"/>
                  </w:rPr>
                  <w:t>______</w:t>
                </w:r>
              </w:sdtContent>
            </w:sdt>
            <w:r w:rsidR="00D10AB9">
              <w:rPr>
                <w:rFonts w:ascii="Arial" w:eastAsia="Arial Unicode MS" w:hAnsi="Arial" w:cs="Arial"/>
                <w:szCs w:val="20"/>
              </w:rPr>
              <w:t xml:space="preserve"> Personen</w:t>
            </w:r>
          </w:p>
          <w:p w14:paraId="6AB23725" w14:textId="77777777" w:rsidR="00CE0B69" w:rsidRDefault="001C6C3F" w:rsidP="00D10AB9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ind w:left="915" w:hanging="915"/>
              <w:rPr>
                <w:rFonts w:ascii="Arial" w:eastAsia="Arial Unicode MS" w:hAnsi="Arial" w:cs="Arial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-68220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B9"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D10AB9">
              <w:rPr>
                <w:rFonts w:ascii="Arial" w:eastAsia="Arial Unicode MS" w:hAnsi="Arial" w:cs="Arial"/>
                <w:szCs w:val="20"/>
              </w:rPr>
              <w:t xml:space="preserve"> </w:t>
            </w:r>
            <w:r w:rsidR="005A0593">
              <w:rPr>
                <w:rFonts w:ascii="Arial" w:eastAsia="Arial Unicode MS" w:hAnsi="Arial" w:cs="Arial"/>
                <w:szCs w:val="20"/>
              </w:rPr>
              <w:t xml:space="preserve">      ein </w:t>
            </w:r>
            <w:r w:rsidR="00D10AB9">
              <w:rPr>
                <w:rFonts w:ascii="Arial" w:eastAsia="Arial Unicode MS" w:hAnsi="Arial" w:cs="Arial"/>
                <w:szCs w:val="20"/>
              </w:rPr>
              <w:t xml:space="preserve">Zuschuss zu einem Besuch aus </w:t>
            </w:r>
            <w:sdt>
              <w:sdtPr>
                <w:rPr>
                  <w:rFonts w:ascii="Arial" w:eastAsia="Arial Unicode MS" w:hAnsi="Arial" w:cs="Arial"/>
                  <w:szCs w:val="20"/>
                </w:rPr>
                <w:id w:val="12890650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E0B69" w:rsidRPr="007409D3">
                  <w:rPr>
                    <w:rFonts w:ascii="Arial" w:eastAsia="Arial Unicode MS" w:hAnsi="Arial" w:cs="Arial"/>
                    <w:szCs w:val="20"/>
                  </w:rPr>
                  <w:t>___________________</w:t>
                </w:r>
              </w:sdtContent>
            </w:sdt>
            <w:r w:rsidR="00CE0B69" w:rsidRPr="007409D3">
              <w:rPr>
                <w:rFonts w:ascii="Arial" w:eastAsia="Arial Unicode MS" w:hAnsi="Arial" w:cs="Arial"/>
                <w:szCs w:val="20"/>
              </w:rPr>
              <w:t xml:space="preserve"> </w:t>
            </w:r>
            <w:r w:rsidR="00D10AB9">
              <w:rPr>
                <w:rFonts w:ascii="Arial" w:eastAsia="Arial Unicode MS" w:hAnsi="Arial" w:cs="Arial"/>
                <w:szCs w:val="20"/>
              </w:rPr>
              <w:t xml:space="preserve">mit </w:t>
            </w:r>
            <w:sdt>
              <w:sdtPr>
                <w:rPr>
                  <w:rFonts w:ascii="Arial" w:eastAsia="Arial Unicode MS" w:hAnsi="Arial" w:cs="Arial"/>
                  <w:szCs w:val="20"/>
                </w:rPr>
                <w:id w:val="-1173333352"/>
                <w:placeholder>
                  <w:docPart w:val="6A7C657D05094D689B40D2D80292F6C5"/>
                </w:placeholder>
                <w:text/>
              </w:sdtPr>
              <w:sdtEndPr/>
              <w:sdtContent>
                <w:r w:rsidR="00D10AB9">
                  <w:rPr>
                    <w:rFonts w:ascii="Arial" w:eastAsia="Arial Unicode MS" w:hAnsi="Arial" w:cs="Arial"/>
                    <w:szCs w:val="20"/>
                  </w:rPr>
                  <w:t>_____</w:t>
                </w:r>
                <w:r w:rsidR="00D10AB9" w:rsidRPr="007409D3">
                  <w:rPr>
                    <w:rFonts w:ascii="Arial" w:eastAsia="Arial Unicode MS" w:hAnsi="Arial" w:cs="Arial"/>
                    <w:szCs w:val="20"/>
                  </w:rPr>
                  <w:t>______</w:t>
                </w:r>
              </w:sdtContent>
            </w:sdt>
            <w:r w:rsidR="00D10AB9">
              <w:rPr>
                <w:rFonts w:ascii="Arial" w:eastAsia="Arial Unicode MS" w:hAnsi="Arial" w:cs="Arial"/>
                <w:szCs w:val="20"/>
              </w:rPr>
              <w:t xml:space="preserve"> Personen</w:t>
            </w:r>
          </w:p>
          <w:p w14:paraId="0FED1D92" w14:textId="77777777" w:rsidR="00CE0B69" w:rsidRDefault="001C6C3F" w:rsidP="00D10AB9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ind w:left="915" w:hanging="915"/>
              <w:rPr>
                <w:rFonts w:ascii="Arial" w:eastAsia="Arial Unicode MS" w:hAnsi="Arial" w:cs="Arial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111347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B9"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D10AB9">
              <w:rPr>
                <w:rFonts w:ascii="Arial" w:eastAsia="Arial Unicode MS" w:hAnsi="Arial" w:cs="Arial"/>
                <w:szCs w:val="20"/>
              </w:rPr>
              <w:t xml:space="preserve"> </w:t>
            </w:r>
            <w:r w:rsidR="005A0593">
              <w:rPr>
                <w:rFonts w:ascii="Arial" w:eastAsia="Arial Unicode MS" w:hAnsi="Arial" w:cs="Arial"/>
                <w:szCs w:val="20"/>
              </w:rPr>
              <w:t xml:space="preserve">      </w:t>
            </w:r>
            <w:r w:rsidR="00CE0B69" w:rsidRPr="007409D3">
              <w:rPr>
                <w:rFonts w:ascii="Arial" w:eastAsia="Arial Unicode MS" w:hAnsi="Arial" w:cs="Arial"/>
                <w:szCs w:val="20"/>
              </w:rPr>
              <w:t xml:space="preserve">Eintrittskarten für den Luisenpark für </w:t>
            </w:r>
            <w:sdt>
              <w:sdtPr>
                <w:rPr>
                  <w:rFonts w:ascii="Arial" w:eastAsia="Arial Unicode MS" w:hAnsi="Arial" w:cs="Arial"/>
                  <w:szCs w:val="20"/>
                </w:rPr>
                <w:id w:val="97318155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E0B69" w:rsidRPr="007409D3">
                  <w:rPr>
                    <w:rFonts w:ascii="Arial" w:eastAsia="Arial Unicode MS" w:hAnsi="Arial" w:cs="Arial"/>
                    <w:szCs w:val="20"/>
                  </w:rPr>
                  <w:t>__________</w:t>
                </w:r>
              </w:sdtContent>
            </w:sdt>
            <w:r w:rsidR="00CE0B69" w:rsidRPr="007409D3">
              <w:rPr>
                <w:rFonts w:ascii="Arial" w:eastAsia="Arial Unicode MS" w:hAnsi="Arial" w:cs="Arial"/>
                <w:szCs w:val="20"/>
              </w:rPr>
              <w:t xml:space="preserve"> Personen</w:t>
            </w:r>
          </w:p>
          <w:p w14:paraId="4A62AC74" w14:textId="77777777" w:rsidR="00CE0B69" w:rsidRDefault="001C6C3F" w:rsidP="005A0593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ind w:left="915" w:hanging="915"/>
              <w:rPr>
                <w:rFonts w:ascii="Arial" w:eastAsia="Arial Unicode MS" w:hAnsi="Arial" w:cs="Arial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-126707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B9"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D10AB9">
              <w:rPr>
                <w:rFonts w:ascii="Arial" w:eastAsia="Arial Unicode MS" w:hAnsi="Arial" w:cs="Arial"/>
                <w:szCs w:val="20"/>
              </w:rPr>
              <w:t xml:space="preserve"> </w:t>
            </w:r>
            <w:r w:rsidR="005A0593">
              <w:rPr>
                <w:rFonts w:ascii="Arial" w:eastAsia="Arial Unicode MS" w:hAnsi="Arial" w:cs="Arial"/>
                <w:szCs w:val="20"/>
              </w:rPr>
              <w:t xml:space="preserve">      </w:t>
            </w:r>
            <w:r w:rsidR="00CE0B69" w:rsidRPr="007409D3">
              <w:rPr>
                <w:rFonts w:ascii="Arial" w:eastAsia="Arial Unicode MS" w:hAnsi="Arial" w:cs="Arial"/>
                <w:szCs w:val="20"/>
              </w:rPr>
              <w:t xml:space="preserve">Eine Stadtführung für </w:t>
            </w:r>
            <w:sdt>
              <w:sdtPr>
                <w:rPr>
                  <w:rFonts w:ascii="Arial" w:eastAsia="Arial Unicode MS" w:hAnsi="Arial" w:cs="Arial"/>
                  <w:szCs w:val="20"/>
                </w:rPr>
                <w:id w:val="-56194101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E0B69" w:rsidRPr="007409D3">
                  <w:rPr>
                    <w:rFonts w:ascii="Arial" w:eastAsia="Arial Unicode MS" w:hAnsi="Arial" w:cs="Arial"/>
                    <w:szCs w:val="20"/>
                  </w:rPr>
                  <w:t>__________</w:t>
                </w:r>
              </w:sdtContent>
            </w:sdt>
            <w:r w:rsidR="005A0593">
              <w:rPr>
                <w:rFonts w:ascii="Arial" w:eastAsia="Arial Unicode MS" w:hAnsi="Arial" w:cs="Arial"/>
                <w:szCs w:val="20"/>
              </w:rPr>
              <w:t xml:space="preserve"> Personen</w:t>
            </w:r>
          </w:p>
          <w:p w14:paraId="05180996" w14:textId="5E9CB02C" w:rsidR="001E00D4" w:rsidRDefault="001C6C3F" w:rsidP="001E00D4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ind w:left="915" w:hanging="915"/>
              <w:rPr>
                <w:rFonts w:ascii="Arial" w:eastAsia="Arial Unicode MS" w:hAnsi="Arial" w:cs="Arial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-97837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2C2"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1E00D4">
              <w:rPr>
                <w:rFonts w:ascii="Arial" w:eastAsia="Arial Unicode MS" w:hAnsi="Arial" w:cs="Arial"/>
                <w:szCs w:val="20"/>
              </w:rPr>
              <w:t xml:space="preserve">       </w:t>
            </w:r>
            <w:r w:rsidR="001E00D4" w:rsidRPr="007409D3">
              <w:rPr>
                <w:rFonts w:ascii="Arial" w:eastAsia="Arial Unicode MS" w:hAnsi="Arial" w:cs="Arial"/>
                <w:szCs w:val="20"/>
              </w:rPr>
              <w:t xml:space="preserve">Eine </w:t>
            </w:r>
            <w:r w:rsidR="001E00D4">
              <w:rPr>
                <w:rFonts w:ascii="Arial" w:eastAsia="Arial Unicode MS" w:hAnsi="Arial" w:cs="Arial"/>
                <w:szCs w:val="20"/>
              </w:rPr>
              <w:t>Schloss</w:t>
            </w:r>
            <w:r w:rsidR="001E00D4" w:rsidRPr="007409D3">
              <w:rPr>
                <w:rFonts w:ascii="Arial" w:eastAsia="Arial Unicode MS" w:hAnsi="Arial" w:cs="Arial"/>
                <w:szCs w:val="20"/>
              </w:rPr>
              <w:t xml:space="preserve">führung </w:t>
            </w:r>
            <w:r w:rsidR="001E00D4">
              <w:rPr>
                <w:rFonts w:ascii="Arial" w:eastAsia="Arial Unicode MS" w:hAnsi="Arial" w:cs="Arial"/>
                <w:szCs w:val="20"/>
              </w:rPr>
              <w:t xml:space="preserve">(Barockschloss Mannheim) </w:t>
            </w:r>
            <w:r w:rsidR="001E00D4" w:rsidRPr="007409D3">
              <w:rPr>
                <w:rFonts w:ascii="Arial" w:eastAsia="Arial Unicode MS" w:hAnsi="Arial" w:cs="Arial"/>
                <w:szCs w:val="20"/>
              </w:rPr>
              <w:t xml:space="preserve">für </w:t>
            </w:r>
            <w:sdt>
              <w:sdtPr>
                <w:rPr>
                  <w:rFonts w:ascii="Arial" w:eastAsia="Arial Unicode MS" w:hAnsi="Arial" w:cs="Arial"/>
                  <w:szCs w:val="20"/>
                </w:rPr>
                <w:id w:val="23526852"/>
                <w:placeholder>
                  <w:docPart w:val="EEA487CCD1694AF39D2C0B3F651B266E"/>
                </w:placeholder>
                <w:text/>
              </w:sdtPr>
              <w:sdtEndPr/>
              <w:sdtContent>
                <w:r w:rsidR="001E00D4" w:rsidRPr="007409D3">
                  <w:rPr>
                    <w:rFonts w:ascii="Arial" w:eastAsia="Arial Unicode MS" w:hAnsi="Arial" w:cs="Arial"/>
                    <w:szCs w:val="20"/>
                  </w:rPr>
                  <w:t>__________</w:t>
                </w:r>
              </w:sdtContent>
            </w:sdt>
            <w:r w:rsidR="001E00D4">
              <w:rPr>
                <w:rFonts w:ascii="Arial" w:eastAsia="Arial Unicode MS" w:hAnsi="Arial" w:cs="Arial"/>
                <w:szCs w:val="20"/>
              </w:rPr>
              <w:t xml:space="preserve"> Personen</w:t>
            </w:r>
          </w:p>
          <w:p w14:paraId="7FAA892A" w14:textId="3BCBA1BA" w:rsidR="007E32C2" w:rsidRDefault="001C6C3F" w:rsidP="001E00D4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ind w:left="915" w:hanging="915"/>
              <w:rPr>
                <w:rFonts w:ascii="Arial" w:eastAsia="Arial Unicode MS" w:hAnsi="Arial" w:cs="Arial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194303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2C2"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7E32C2">
              <w:rPr>
                <w:rFonts w:ascii="Arial" w:eastAsia="Arial Unicode MS" w:hAnsi="Arial" w:cs="Arial"/>
                <w:szCs w:val="20"/>
              </w:rPr>
              <w:t xml:space="preserve">       </w:t>
            </w:r>
            <w:r w:rsidR="007E32C2" w:rsidRPr="007409D3">
              <w:rPr>
                <w:rFonts w:ascii="Arial" w:eastAsia="Arial Unicode MS" w:hAnsi="Arial" w:cs="Arial"/>
                <w:szCs w:val="20"/>
              </w:rPr>
              <w:t>Eine</w:t>
            </w:r>
            <w:r w:rsidR="00AE5172">
              <w:rPr>
                <w:rFonts w:ascii="Arial" w:eastAsia="Arial Unicode MS" w:hAnsi="Arial" w:cs="Arial"/>
                <w:szCs w:val="20"/>
              </w:rPr>
              <w:t xml:space="preserve"> Führung in der Kunsthalle</w:t>
            </w:r>
            <w:r w:rsidR="007E32C2">
              <w:rPr>
                <w:rFonts w:ascii="Arial" w:eastAsia="Arial Unicode MS" w:hAnsi="Arial" w:cs="Arial"/>
                <w:szCs w:val="20"/>
              </w:rPr>
              <w:t xml:space="preserve"> </w:t>
            </w:r>
            <w:r w:rsidR="007E32C2" w:rsidRPr="007409D3">
              <w:rPr>
                <w:rFonts w:ascii="Arial" w:eastAsia="Arial Unicode MS" w:hAnsi="Arial" w:cs="Arial"/>
                <w:szCs w:val="20"/>
              </w:rPr>
              <w:t xml:space="preserve">für </w:t>
            </w:r>
            <w:sdt>
              <w:sdtPr>
                <w:rPr>
                  <w:rFonts w:ascii="Arial" w:eastAsia="Arial Unicode MS" w:hAnsi="Arial" w:cs="Arial"/>
                  <w:szCs w:val="20"/>
                </w:rPr>
                <w:id w:val="-1442440678"/>
                <w:placeholder>
                  <w:docPart w:val="F95BA89F165C4BC4AC54EBE66AD104BC"/>
                </w:placeholder>
                <w:text/>
              </w:sdtPr>
              <w:sdtEndPr/>
              <w:sdtContent>
                <w:r w:rsidR="007E32C2" w:rsidRPr="007409D3">
                  <w:rPr>
                    <w:rFonts w:ascii="Arial" w:eastAsia="Arial Unicode MS" w:hAnsi="Arial" w:cs="Arial"/>
                    <w:szCs w:val="20"/>
                  </w:rPr>
                  <w:t>__________</w:t>
                </w:r>
              </w:sdtContent>
            </w:sdt>
            <w:r w:rsidR="007E32C2">
              <w:rPr>
                <w:rFonts w:ascii="Arial" w:eastAsia="Arial Unicode MS" w:hAnsi="Arial" w:cs="Arial"/>
                <w:szCs w:val="20"/>
              </w:rPr>
              <w:t xml:space="preserve"> Personen</w:t>
            </w:r>
          </w:p>
          <w:p w14:paraId="467EBDD3" w14:textId="48A3CC3D" w:rsidR="007E32C2" w:rsidRPr="005A0593" w:rsidRDefault="001C6C3F" w:rsidP="001E00D4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ind w:left="915" w:hanging="915"/>
              <w:rPr>
                <w:rFonts w:eastAsia="Arial Unicode MS" w:cs="Arial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-173268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2C2"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7E32C2">
              <w:rPr>
                <w:rFonts w:ascii="Arial" w:eastAsia="Arial Unicode MS" w:hAnsi="Arial" w:cs="Arial"/>
                <w:szCs w:val="20"/>
              </w:rPr>
              <w:t xml:space="preserve">       </w:t>
            </w:r>
            <w:r w:rsidR="00AE5172">
              <w:rPr>
                <w:rFonts w:ascii="Arial" w:eastAsia="Arial Unicode MS" w:hAnsi="Arial" w:cs="Arial"/>
                <w:szCs w:val="20"/>
              </w:rPr>
              <w:t>Eintrittskarten für das Technoseum</w:t>
            </w:r>
            <w:r w:rsidR="007E32C2">
              <w:rPr>
                <w:rFonts w:ascii="Arial" w:eastAsia="Arial Unicode MS" w:hAnsi="Arial" w:cs="Arial"/>
                <w:szCs w:val="20"/>
              </w:rPr>
              <w:t xml:space="preserve"> </w:t>
            </w:r>
            <w:r w:rsidR="007E32C2" w:rsidRPr="007409D3">
              <w:rPr>
                <w:rFonts w:ascii="Arial" w:eastAsia="Arial Unicode MS" w:hAnsi="Arial" w:cs="Arial"/>
                <w:szCs w:val="20"/>
              </w:rPr>
              <w:t xml:space="preserve">für </w:t>
            </w:r>
            <w:sdt>
              <w:sdtPr>
                <w:rPr>
                  <w:rFonts w:ascii="Arial" w:eastAsia="Arial Unicode MS" w:hAnsi="Arial" w:cs="Arial"/>
                  <w:szCs w:val="20"/>
                </w:rPr>
                <w:id w:val="533859173"/>
                <w:placeholder>
                  <w:docPart w:val="79FAC8017E3A457CBDADA33A5A365E13"/>
                </w:placeholder>
                <w:text/>
              </w:sdtPr>
              <w:sdtEndPr/>
              <w:sdtContent>
                <w:r w:rsidR="007E32C2" w:rsidRPr="007409D3">
                  <w:rPr>
                    <w:rFonts w:ascii="Arial" w:eastAsia="Arial Unicode MS" w:hAnsi="Arial" w:cs="Arial"/>
                    <w:szCs w:val="20"/>
                  </w:rPr>
                  <w:t>__________</w:t>
                </w:r>
              </w:sdtContent>
            </w:sdt>
            <w:r w:rsidR="007E32C2">
              <w:rPr>
                <w:rFonts w:ascii="Arial" w:eastAsia="Arial Unicode MS" w:hAnsi="Arial" w:cs="Arial"/>
                <w:szCs w:val="20"/>
              </w:rPr>
              <w:t xml:space="preserve"> Personen</w:t>
            </w:r>
          </w:p>
        </w:tc>
      </w:tr>
    </w:tbl>
    <w:p w14:paraId="01E0936D" w14:textId="77777777" w:rsidR="005A0593" w:rsidRDefault="005A0593">
      <w:r>
        <w:br w:type="page"/>
      </w:r>
    </w:p>
    <w:tbl>
      <w:tblPr>
        <w:tblW w:w="94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95376" w14:paraId="33B01E67" w14:textId="77777777" w:rsidTr="00A95376">
        <w:tc>
          <w:tcPr>
            <w:tcW w:w="9430" w:type="dxa"/>
            <w:tcBorders>
              <w:top w:val="nil"/>
              <w:left w:val="nil"/>
              <w:right w:val="nil"/>
            </w:tcBorders>
          </w:tcPr>
          <w:p w14:paraId="1F845B52" w14:textId="77777777" w:rsidR="00A95376" w:rsidRDefault="00A95376" w:rsidP="00A95376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lastRenderedPageBreak/>
              <w:t xml:space="preserve">Mit dem Verwendungsnachweis vorgelegt werden:  </w:t>
            </w:r>
          </w:p>
        </w:tc>
      </w:tr>
      <w:tr w:rsidR="005A0593" w14:paraId="6B0D73C2" w14:textId="77777777" w:rsidTr="00A95376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616" w14:textId="4EDF2DEE" w:rsidR="005A0593" w:rsidRDefault="001C6C3F" w:rsidP="005A0593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ind w:left="915" w:hanging="915"/>
              <w:rPr>
                <w:rFonts w:ascii="Arial" w:eastAsia="Arial Unicode MS" w:hAnsi="Arial" w:cs="Arial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10917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93"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5A0593">
              <w:rPr>
                <w:rFonts w:ascii="Arial" w:eastAsia="Arial Unicode MS" w:hAnsi="Arial" w:cs="Arial"/>
                <w:szCs w:val="20"/>
              </w:rPr>
              <w:t xml:space="preserve">        </w:t>
            </w:r>
            <w:r w:rsidR="00A95376">
              <w:rPr>
                <w:rFonts w:ascii="Arial" w:eastAsia="Arial Unicode MS" w:hAnsi="Arial" w:cs="Arial"/>
                <w:szCs w:val="20"/>
              </w:rPr>
              <w:t xml:space="preserve"> </w:t>
            </w:r>
            <w:r w:rsidR="005A0593">
              <w:rPr>
                <w:rFonts w:ascii="Arial" w:eastAsia="Arial Unicode MS" w:hAnsi="Arial" w:cs="Arial"/>
                <w:szCs w:val="20"/>
              </w:rPr>
              <w:t xml:space="preserve">  </w:t>
            </w:r>
            <w:r w:rsidR="00A95376">
              <w:rPr>
                <w:rFonts w:ascii="Arial" w:eastAsia="Arial Unicode MS" w:hAnsi="Arial" w:cs="Arial"/>
                <w:szCs w:val="20"/>
              </w:rPr>
              <w:t>eine</w:t>
            </w:r>
            <w:r w:rsidR="005A0593" w:rsidRPr="007409D3">
              <w:rPr>
                <w:rFonts w:ascii="Arial" w:eastAsia="Arial Unicode MS" w:hAnsi="Arial" w:cs="Arial"/>
                <w:szCs w:val="20"/>
              </w:rPr>
              <w:t xml:space="preserve"> Namensliste der </w:t>
            </w:r>
            <w:r w:rsidR="00A95376">
              <w:rPr>
                <w:rFonts w:ascii="Arial" w:eastAsia="Arial Unicode MS" w:hAnsi="Arial" w:cs="Arial"/>
                <w:szCs w:val="20"/>
              </w:rPr>
              <w:t>Teilnehmenden</w:t>
            </w:r>
            <w:r w:rsidR="005A0593">
              <w:rPr>
                <w:rFonts w:ascii="Arial" w:eastAsia="Arial Unicode MS" w:hAnsi="Arial" w:cs="Arial"/>
                <w:szCs w:val="20"/>
              </w:rPr>
              <w:t xml:space="preserve"> mit ihrem jeweiligen Status (Lehrende, </w:t>
            </w:r>
            <w:r w:rsidR="00A95376">
              <w:rPr>
                <w:rFonts w:ascii="Arial" w:eastAsia="Arial Unicode MS" w:hAnsi="Arial" w:cs="Arial"/>
                <w:szCs w:val="20"/>
              </w:rPr>
              <w:t>Schüler*innen, Student*i</w:t>
            </w:r>
            <w:r w:rsidR="005A0593">
              <w:rPr>
                <w:rFonts w:ascii="Arial" w:eastAsia="Arial Unicode MS" w:hAnsi="Arial" w:cs="Arial"/>
                <w:szCs w:val="20"/>
              </w:rPr>
              <w:t>nnen</w:t>
            </w:r>
            <w:r w:rsidR="00A95376">
              <w:rPr>
                <w:rFonts w:ascii="Arial" w:eastAsia="Arial Unicode MS" w:hAnsi="Arial" w:cs="Arial"/>
                <w:szCs w:val="20"/>
              </w:rPr>
              <w:t>,</w:t>
            </w:r>
            <w:r w:rsidR="005A0593">
              <w:rPr>
                <w:rFonts w:ascii="Arial" w:eastAsia="Arial Unicode MS" w:hAnsi="Arial" w:cs="Arial"/>
                <w:szCs w:val="20"/>
              </w:rPr>
              <w:t xml:space="preserve"> Vereinsfunktion, Privatperson</w:t>
            </w:r>
            <w:r w:rsidR="00A95376">
              <w:rPr>
                <w:rFonts w:ascii="Arial" w:eastAsia="Arial Unicode MS" w:hAnsi="Arial" w:cs="Arial"/>
                <w:szCs w:val="20"/>
              </w:rPr>
              <w:t xml:space="preserve"> etc.</w:t>
            </w:r>
            <w:r w:rsidR="005A0593">
              <w:rPr>
                <w:rFonts w:ascii="Arial" w:eastAsia="Arial Unicode MS" w:hAnsi="Arial" w:cs="Arial"/>
                <w:szCs w:val="20"/>
              </w:rPr>
              <w:t>)</w:t>
            </w:r>
          </w:p>
          <w:p w14:paraId="20DAF41B" w14:textId="77777777" w:rsidR="005A0593" w:rsidRDefault="001C6C3F" w:rsidP="005A0593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ind w:left="915" w:hanging="915"/>
              <w:rPr>
                <w:rFonts w:ascii="Arial" w:eastAsia="Arial Unicode MS" w:hAnsi="Arial" w:cs="Arial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100201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93"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5A0593">
              <w:rPr>
                <w:rFonts w:ascii="Arial" w:eastAsia="Arial Unicode MS" w:hAnsi="Arial" w:cs="Arial"/>
                <w:szCs w:val="20"/>
              </w:rPr>
              <w:t xml:space="preserve">          </w:t>
            </w:r>
            <w:r w:rsidR="00A95376">
              <w:rPr>
                <w:rFonts w:ascii="Arial" w:eastAsia="Arial Unicode MS" w:hAnsi="Arial" w:cs="Arial"/>
                <w:szCs w:val="20"/>
              </w:rPr>
              <w:t>das Besuchsprogramm</w:t>
            </w:r>
          </w:p>
          <w:p w14:paraId="0AD3666F" w14:textId="02B2D47A" w:rsidR="005A0593" w:rsidRPr="00532E7F" w:rsidRDefault="001C6C3F" w:rsidP="00A92F23">
            <w:pPr>
              <w:pStyle w:val="Listenabsatz"/>
              <w:widowControl w:val="0"/>
              <w:tabs>
                <w:tab w:val="left" w:pos="0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</w:tabs>
              <w:overflowPunct/>
              <w:autoSpaceDE/>
              <w:autoSpaceDN/>
              <w:adjustRightInd/>
              <w:spacing w:before="120" w:after="120" w:line="360" w:lineRule="auto"/>
              <w:ind w:left="915" w:hanging="915"/>
              <w:contextualSpacing w:val="0"/>
              <w:textAlignment w:val="auto"/>
              <w:rPr>
                <w:rFonts w:eastAsia="Arial Unicode MS" w:cs="Arial"/>
                <w:shd w:val="clear" w:color="auto" w:fill="FFE599" w:themeFill="accent4" w:themeFillTint="66"/>
              </w:rPr>
            </w:pPr>
            <w:sdt>
              <w:sdtPr>
                <w:rPr>
                  <w:rFonts w:eastAsia="Arial Unicode MS" w:cs="Arial"/>
                  <w:shd w:val="clear" w:color="auto" w:fill="FFE599" w:themeFill="accent4" w:themeFillTint="66"/>
                </w:rPr>
                <w:id w:val="122163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376">
                  <w:rPr>
                    <w:rFonts w:ascii="MS Gothic" w:eastAsia="MS Gothic" w:hAnsi="MS Gothic" w:cs="Arial" w:hint="eastAsia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A95376">
              <w:rPr>
                <w:rFonts w:eastAsia="Arial Unicode MS" w:cs="Arial"/>
              </w:rPr>
              <w:t xml:space="preserve">          ein </w:t>
            </w:r>
            <w:r w:rsidR="00A95376">
              <w:rPr>
                <w:snapToGrid w:val="0"/>
              </w:rPr>
              <w:t>Bericht der Begegnung</w:t>
            </w:r>
            <w:r w:rsidR="00AE5172">
              <w:rPr>
                <w:snapToGrid w:val="0"/>
              </w:rPr>
              <w:t xml:space="preserve"> zur Veröffentlichung auf der städtischen Website</w:t>
            </w:r>
          </w:p>
        </w:tc>
      </w:tr>
      <w:tr w:rsidR="00A92F23" w14:paraId="7FE0F1BC" w14:textId="77777777" w:rsidTr="00CE25DD">
        <w:tc>
          <w:tcPr>
            <w:tcW w:w="9430" w:type="dxa"/>
            <w:tcBorders>
              <w:top w:val="nil"/>
              <w:left w:val="nil"/>
              <w:right w:val="nil"/>
            </w:tcBorders>
          </w:tcPr>
          <w:p w14:paraId="7E1EC598" w14:textId="77777777" w:rsidR="00A92F23" w:rsidRDefault="00A92F23" w:rsidP="00CE25DD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rPr>
                <w:rFonts w:ascii="Arial" w:eastAsia="Arial Unicode MS" w:hAnsi="Arial" w:cs="Arial"/>
                <w:szCs w:val="20"/>
              </w:rPr>
            </w:pPr>
          </w:p>
          <w:p w14:paraId="7D8F5C9D" w14:textId="77777777" w:rsidR="00A92F23" w:rsidRDefault="00A92F23" w:rsidP="002330B9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t xml:space="preserve">Der/die Antragsteller*in bestätigt, </w:t>
            </w:r>
            <w:r w:rsidR="002330B9">
              <w:rPr>
                <w:rFonts w:ascii="Arial" w:eastAsia="Arial Unicode MS" w:hAnsi="Arial" w:cs="Arial"/>
                <w:szCs w:val="20"/>
              </w:rPr>
              <w:t>…</w:t>
            </w:r>
          </w:p>
        </w:tc>
      </w:tr>
      <w:tr w:rsidR="00A92F23" w14:paraId="1DD1C098" w14:textId="77777777" w:rsidTr="00A95376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F7E" w14:textId="218E105B" w:rsidR="00A92F23" w:rsidRDefault="001C6C3F" w:rsidP="004911DB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ind w:left="915" w:hanging="915"/>
              <w:rPr>
                <w:rFonts w:ascii="Arial" w:hAnsi="Arial" w:cs="Arial"/>
                <w:snapToGrid w:val="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-166053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23"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A92F23">
              <w:rPr>
                <w:rFonts w:ascii="Arial" w:eastAsia="Arial Unicode MS" w:hAnsi="Arial" w:cs="Arial"/>
                <w:szCs w:val="20"/>
              </w:rPr>
              <w:t xml:space="preserve">           </w:t>
            </w:r>
            <w:r w:rsidR="004911DB">
              <w:rPr>
                <w:rFonts w:ascii="Arial" w:eastAsia="Arial Unicode MS" w:hAnsi="Arial" w:cs="Arial"/>
                <w:szCs w:val="20"/>
              </w:rPr>
              <w:t xml:space="preserve">bei den </w:t>
            </w:r>
            <w:r w:rsidR="00A92F23">
              <w:rPr>
                <w:rFonts w:ascii="Arial" w:hAnsi="Arial" w:cs="Arial"/>
                <w:snapToGrid w:val="0"/>
              </w:rPr>
              <w:t>an der Begegnung</w:t>
            </w:r>
            <w:r w:rsidR="00A92F23" w:rsidRPr="007D525C">
              <w:rPr>
                <w:rFonts w:ascii="Arial" w:hAnsi="Arial" w:cs="Arial"/>
                <w:snapToGrid w:val="0"/>
              </w:rPr>
              <w:t xml:space="preserve"> </w:t>
            </w:r>
            <w:r w:rsidR="00A92F23">
              <w:rPr>
                <w:rFonts w:ascii="Arial" w:hAnsi="Arial" w:cs="Arial"/>
                <w:snapToGrid w:val="0"/>
              </w:rPr>
              <w:t>beteiligten Personen,</w:t>
            </w:r>
            <w:r w:rsidR="004911DB">
              <w:rPr>
                <w:rFonts w:ascii="Arial" w:hAnsi="Arial" w:cs="Arial"/>
                <w:snapToGrid w:val="0"/>
              </w:rPr>
              <w:t xml:space="preserve"> um Schüler*innen bzw. Lehrer*innen der beantragenden Bildungseinrichtung oder um Mitglieder der beantragenden Institution bzw. des Vereins, der Kircheng</w:t>
            </w:r>
            <w:r w:rsidR="002330B9">
              <w:rPr>
                <w:rFonts w:ascii="Arial" w:hAnsi="Arial" w:cs="Arial"/>
                <w:snapToGrid w:val="0"/>
              </w:rPr>
              <w:t>emeinde oder Initiative handelte</w:t>
            </w:r>
            <w:r w:rsidR="004911DB">
              <w:rPr>
                <w:rFonts w:ascii="Arial" w:hAnsi="Arial" w:cs="Arial"/>
                <w:snapToGrid w:val="0"/>
              </w:rPr>
              <w:t xml:space="preserve">. </w:t>
            </w:r>
          </w:p>
          <w:p w14:paraId="5F0D2AE6" w14:textId="77777777" w:rsidR="00A92F23" w:rsidRDefault="001C6C3F" w:rsidP="00A92F23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ind w:left="915" w:hanging="915"/>
              <w:rPr>
                <w:rFonts w:ascii="Arial" w:eastAsia="Arial Unicode MS" w:hAnsi="Arial" w:cs="Arial"/>
                <w:szCs w:val="20"/>
              </w:rPr>
            </w:pPr>
            <w:sdt>
              <w:sdtPr>
                <w:rPr>
                  <w:rFonts w:ascii="Arial" w:eastAsia="Arial Unicode MS" w:hAnsi="Arial" w:cs="Arial"/>
                  <w:szCs w:val="20"/>
                  <w:shd w:val="clear" w:color="auto" w:fill="FFE599" w:themeFill="accent4" w:themeFillTint="66"/>
                </w:rPr>
                <w:id w:val="-194144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1DB">
                  <w:rPr>
                    <w:rFonts w:ascii="MS Gothic" w:eastAsia="MS Gothic" w:hAnsi="MS Gothic" w:cs="Arial" w:hint="eastAsia"/>
                    <w:szCs w:val="20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4911DB">
              <w:rPr>
                <w:rFonts w:ascii="Arial" w:eastAsia="Arial Unicode MS" w:hAnsi="Arial" w:cs="Arial"/>
                <w:szCs w:val="20"/>
              </w:rPr>
              <w:t xml:space="preserve">           </w:t>
            </w:r>
            <w:r w:rsidR="002330B9">
              <w:rPr>
                <w:rFonts w:ascii="Arial" w:eastAsia="Arial Unicode MS" w:hAnsi="Arial" w:cs="Arial"/>
                <w:szCs w:val="20"/>
              </w:rPr>
              <w:t xml:space="preserve">dass </w:t>
            </w:r>
            <w:r w:rsidR="004911DB">
              <w:rPr>
                <w:rFonts w:ascii="Arial" w:eastAsia="Arial Unicode MS" w:hAnsi="Arial" w:cs="Arial"/>
                <w:szCs w:val="20"/>
              </w:rPr>
              <w:t xml:space="preserve">es sich um </w:t>
            </w:r>
            <w:r w:rsidR="004911DB" w:rsidRPr="004911DB">
              <w:rPr>
                <w:rFonts w:ascii="Arial" w:hAnsi="Arial" w:cs="Arial"/>
                <w:snapToGrid w:val="0"/>
              </w:rPr>
              <w:t>eine Begegnung mit Personen aus den Partner- und Freundschaftsstädten</w:t>
            </w:r>
            <w:r w:rsidR="004911DB">
              <w:rPr>
                <w:rFonts w:ascii="Arial" w:hAnsi="Arial" w:cs="Arial"/>
                <w:snapToGrid w:val="0"/>
              </w:rPr>
              <w:t xml:space="preserve"> handelte. </w:t>
            </w:r>
          </w:p>
          <w:p w14:paraId="1733A993" w14:textId="2D8B43CD" w:rsidR="00A92F23" w:rsidRPr="002330B9" w:rsidRDefault="001C6C3F" w:rsidP="002330B9">
            <w:pPr>
              <w:pStyle w:val="Listenabsatz"/>
              <w:widowControl w:val="0"/>
              <w:tabs>
                <w:tab w:val="left" w:pos="0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</w:tabs>
              <w:overflowPunct/>
              <w:autoSpaceDE/>
              <w:autoSpaceDN/>
              <w:adjustRightInd/>
              <w:spacing w:before="120" w:after="120" w:line="360" w:lineRule="auto"/>
              <w:ind w:left="915" w:hanging="915"/>
              <w:contextualSpacing w:val="0"/>
              <w:textAlignment w:val="auto"/>
              <w:rPr>
                <w:snapToGrid w:val="0"/>
              </w:rPr>
            </w:pPr>
            <w:sdt>
              <w:sdtPr>
                <w:rPr>
                  <w:rFonts w:eastAsia="Arial Unicode MS" w:cs="Arial"/>
                  <w:shd w:val="clear" w:color="auto" w:fill="FFE599" w:themeFill="accent4" w:themeFillTint="66"/>
                </w:rPr>
                <w:id w:val="-212637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23">
                  <w:rPr>
                    <w:rFonts w:ascii="MS Gothic" w:eastAsia="MS Gothic" w:hAnsi="MS Gothic" w:cs="Arial" w:hint="eastAsia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2330B9">
              <w:rPr>
                <w:rFonts w:eastAsia="Arial Unicode MS" w:cs="Arial"/>
              </w:rPr>
              <w:t xml:space="preserve">           dass </w:t>
            </w:r>
            <w:r w:rsidR="00AE5172">
              <w:rPr>
                <w:rFonts w:eastAsia="Arial Unicode MS" w:cs="Arial"/>
              </w:rPr>
              <w:t>in</w:t>
            </w:r>
            <w:r w:rsidR="002330B9">
              <w:rPr>
                <w:rFonts w:eastAsia="Arial Unicode MS" w:cs="Arial"/>
              </w:rPr>
              <w:t xml:space="preserve"> </w:t>
            </w:r>
            <w:r w:rsidR="00A92F23" w:rsidRPr="00C80D64">
              <w:rPr>
                <w:snapToGrid w:val="0"/>
              </w:rPr>
              <w:t>Publikationen, die aus dem geförderten Vor</w:t>
            </w:r>
            <w:r w:rsidR="00A92F23">
              <w:rPr>
                <w:snapToGrid w:val="0"/>
              </w:rPr>
              <w:t>haben hervorgingen</w:t>
            </w:r>
            <w:r w:rsidR="00AE5172">
              <w:rPr>
                <w:snapToGrid w:val="0"/>
              </w:rPr>
              <w:t>,</w:t>
            </w:r>
            <w:r w:rsidR="00A92F23" w:rsidRPr="00C80D64">
              <w:rPr>
                <w:snapToGrid w:val="0"/>
              </w:rPr>
              <w:t xml:space="preserve"> und </w:t>
            </w:r>
            <w:r w:rsidR="00AE5172">
              <w:rPr>
                <w:snapToGrid w:val="0"/>
              </w:rPr>
              <w:t xml:space="preserve">bei </w:t>
            </w:r>
            <w:r w:rsidR="00A92F23" w:rsidRPr="00C80D64">
              <w:rPr>
                <w:snapToGrid w:val="0"/>
              </w:rPr>
              <w:t xml:space="preserve">sonstigen </w:t>
            </w:r>
            <w:r w:rsidR="00A92F23" w:rsidRPr="002330B9">
              <w:rPr>
                <w:snapToGrid w:val="0"/>
              </w:rPr>
              <w:t>öffe</w:t>
            </w:r>
            <w:r w:rsidR="002330B9">
              <w:rPr>
                <w:snapToGrid w:val="0"/>
              </w:rPr>
              <w:t xml:space="preserve">ntlichkeitswirksamen Maßnahmen </w:t>
            </w:r>
            <w:r w:rsidR="00A92F23" w:rsidRPr="002330B9">
              <w:rPr>
                <w:snapToGrid w:val="0"/>
              </w:rPr>
              <w:t xml:space="preserve">die Förderung durch die Stadt Mannheim </w:t>
            </w:r>
            <w:r w:rsidR="002330B9">
              <w:rPr>
                <w:snapToGrid w:val="0"/>
              </w:rPr>
              <w:t xml:space="preserve">kenntlich gemacht wurde. </w:t>
            </w:r>
          </w:p>
          <w:p w14:paraId="33FD3515" w14:textId="77777777" w:rsidR="00A92F23" w:rsidRDefault="001C6C3F" w:rsidP="002330B9">
            <w:pPr>
              <w:pStyle w:val="Listenabsatz"/>
              <w:widowControl w:val="0"/>
              <w:tabs>
                <w:tab w:val="left" w:pos="0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</w:tabs>
              <w:overflowPunct/>
              <w:autoSpaceDE/>
              <w:autoSpaceDN/>
              <w:adjustRightInd/>
              <w:spacing w:before="120" w:after="120" w:line="360" w:lineRule="auto"/>
              <w:ind w:left="915" w:hanging="915"/>
              <w:contextualSpacing w:val="0"/>
              <w:textAlignment w:val="auto"/>
              <w:rPr>
                <w:snapToGrid w:val="0"/>
              </w:rPr>
            </w:pPr>
            <w:sdt>
              <w:sdtPr>
                <w:rPr>
                  <w:rFonts w:eastAsia="Arial Unicode MS" w:cs="Arial"/>
                  <w:shd w:val="clear" w:color="auto" w:fill="FFE599" w:themeFill="accent4" w:themeFillTint="66"/>
                </w:rPr>
                <w:id w:val="-35087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23">
                  <w:rPr>
                    <w:rFonts w:ascii="MS Gothic" w:eastAsia="MS Gothic" w:hAnsi="MS Gothic" w:cs="Arial" w:hint="eastAsia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2330B9">
              <w:rPr>
                <w:rFonts w:eastAsia="Arial Unicode MS" w:cs="Arial"/>
              </w:rPr>
              <w:t xml:space="preserve">           dass im Fall eines</w:t>
            </w:r>
            <w:r w:rsidR="00A92F23">
              <w:rPr>
                <w:snapToGrid w:val="0"/>
              </w:rPr>
              <w:t xml:space="preserve"> gemeinsamen Begrüßungsabends oder einer ähnlichen </w:t>
            </w:r>
            <w:r w:rsidR="002330B9">
              <w:rPr>
                <w:snapToGrid w:val="0"/>
              </w:rPr>
              <w:t>Ve</w:t>
            </w:r>
            <w:r w:rsidR="00A92F23">
              <w:rPr>
                <w:snapToGrid w:val="0"/>
              </w:rPr>
              <w:t>ranstaltung</w:t>
            </w:r>
            <w:r w:rsidR="002330B9">
              <w:rPr>
                <w:snapToGrid w:val="0"/>
              </w:rPr>
              <w:t xml:space="preserve"> in Mannheim eine offizielle Stadtvertretung eingeladen wurde.</w:t>
            </w:r>
          </w:p>
          <w:p w14:paraId="13EA47D0" w14:textId="77777777" w:rsidR="002330B9" w:rsidRPr="002330B9" w:rsidRDefault="001C6C3F" w:rsidP="008151DD">
            <w:pPr>
              <w:pStyle w:val="Listenabsatz"/>
              <w:widowControl w:val="0"/>
              <w:tabs>
                <w:tab w:val="left" w:pos="0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</w:tabs>
              <w:overflowPunct/>
              <w:autoSpaceDE/>
              <w:autoSpaceDN/>
              <w:adjustRightInd/>
              <w:spacing w:before="120" w:after="120" w:line="360" w:lineRule="auto"/>
              <w:ind w:left="915" w:hanging="915"/>
              <w:contextualSpacing w:val="0"/>
              <w:textAlignment w:val="auto"/>
              <w:rPr>
                <w:snapToGrid w:val="0"/>
              </w:rPr>
            </w:pPr>
            <w:sdt>
              <w:sdtPr>
                <w:rPr>
                  <w:rFonts w:eastAsia="Arial Unicode MS" w:cs="Arial"/>
                  <w:shd w:val="clear" w:color="auto" w:fill="FFE599" w:themeFill="accent4" w:themeFillTint="66"/>
                </w:rPr>
                <w:id w:val="148751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0B9">
                  <w:rPr>
                    <w:rFonts w:ascii="MS Gothic" w:eastAsia="MS Gothic" w:hAnsi="MS Gothic" w:cs="Arial" w:hint="eastAsia"/>
                    <w:shd w:val="clear" w:color="auto" w:fill="FFE599" w:themeFill="accent4" w:themeFillTint="66"/>
                  </w:rPr>
                  <w:t>☐</w:t>
                </w:r>
              </w:sdtContent>
            </w:sdt>
            <w:r w:rsidR="002330B9">
              <w:rPr>
                <w:rFonts w:eastAsia="Arial Unicode MS" w:cs="Arial"/>
              </w:rPr>
              <w:t xml:space="preserve">           dass </w:t>
            </w:r>
            <w:r w:rsidR="008151DD">
              <w:rPr>
                <w:rFonts w:eastAsia="Arial Unicode MS" w:cs="Arial"/>
              </w:rPr>
              <w:t>die</w:t>
            </w:r>
            <w:r w:rsidR="002330B9">
              <w:rPr>
                <w:rFonts w:eastAsia="Arial Unicode MS" w:cs="Arial"/>
              </w:rPr>
              <w:t xml:space="preserve"> in den </w:t>
            </w:r>
            <w:r w:rsidR="002330B9" w:rsidRPr="002330B9">
              <w:rPr>
                <w:rFonts w:eastAsia="Arial Unicode MS" w:cs="Arial"/>
              </w:rPr>
              <w:t>Richtlinien der Stadt Mannheim zur Förderung von bürgerschaftlichen Begegnungen mit den Partner- und Freundschaftsstädten Mannheims</w:t>
            </w:r>
            <w:r w:rsidR="002330B9">
              <w:rPr>
                <w:rFonts w:eastAsia="Arial Unicode MS" w:cs="Arial"/>
              </w:rPr>
              <w:t xml:space="preserve"> niedergelegten Vorgaben für die Förderung erfüllt waren. </w:t>
            </w:r>
          </w:p>
        </w:tc>
      </w:tr>
      <w:tr w:rsidR="00CE0B69" w14:paraId="423CF1D1" w14:textId="77777777" w:rsidTr="00A95376">
        <w:tc>
          <w:tcPr>
            <w:tcW w:w="9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64C61" w14:textId="77777777" w:rsidR="00CE0B69" w:rsidRDefault="00CE0B69" w:rsidP="00CE0B69">
            <w:pPr>
              <w:tabs>
                <w:tab w:val="left" w:pos="867"/>
                <w:tab w:val="left" w:pos="1734"/>
                <w:tab w:val="left" w:pos="7311"/>
                <w:tab w:val="left" w:pos="9135"/>
              </w:tabs>
              <w:spacing w:before="120" w:after="120" w:line="360" w:lineRule="auto"/>
              <w:rPr>
                <w:rFonts w:ascii="Arial" w:eastAsia="Arial Unicode MS" w:hAnsi="Arial" w:cs="Arial"/>
                <w:szCs w:val="20"/>
              </w:rPr>
            </w:pPr>
          </w:p>
        </w:tc>
      </w:tr>
      <w:tr w:rsidR="00CE0B69" w14:paraId="554760EE" w14:textId="77777777" w:rsidTr="00A95376">
        <w:sdt>
          <w:sdtPr>
            <w:rPr>
              <w:rFonts w:ascii="Arial" w:eastAsia="Arial Unicode MS" w:hAnsi="Arial" w:cs="Arial"/>
              <w:szCs w:val="20"/>
            </w:rPr>
            <w:id w:val="-2073485550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9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15AAD4" w14:textId="77777777" w:rsidR="00CE0B69" w:rsidRDefault="00CE0B69" w:rsidP="00CE0B69">
                <w:pPr>
                  <w:tabs>
                    <w:tab w:val="left" w:pos="867"/>
                    <w:tab w:val="left" w:pos="3750"/>
                    <w:tab w:val="left" w:pos="7311"/>
                    <w:tab w:val="left" w:pos="9135"/>
                  </w:tabs>
                  <w:spacing w:before="120" w:after="120" w:line="360" w:lineRule="auto"/>
                  <w:rPr>
                    <w:rFonts w:ascii="Arial" w:eastAsia="Arial Unicode MS" w:hAnsi="Arial" w:cs="Arial"/>
                    <w:szCs w:val="20"/>
                  </w:rPr>
                </w:pPr>
                <w:r w:rsidRPr="00E4508C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CE0B69" w14:paraId="760CB1B6" w14:textId="77777777" w:rsidTr="00A95376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31A" w14:textId="77777777" w:rsidR="00CE0B69" w:rsidRDefault="00CE0B69" w:rsidP="00CE0B69">
            <w:pPr>
              <w:tabs>
                <w:tab w:val="left" w:pos="867"/>
                <w:tab w:val="left" w:pos="3750"/>
                <w:tab w:val="left" w:pos="7311"/>
                <w:tab w:val="left" w:pos="9135"/>
              </w:tabs>
              <w:spacing w:before="120" w:after="120" w:line="360" w:lineRule="auto"/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t>Datum                                                                          Unterschrift</w:t>
            </w:r>
          </w:p>
        </w:tc>
      </w:tr>
    </w:tbl>
    <w:p w14:paraId="600A8814" w14:textId="77777777" w:rsidR="009524E7" w:rsidRDefault="009524E7" w:rsidP="00CE0B69">
      <w:pPr>
        <w:spacing w:before="120" w:after="120" w:line="360" w:lineRule="auto"/>
      </w:pPr>
    </w:p>
    <w:sectPr w:rsidR="009524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U1C1x06WVcqNMKR2aXJd1+x/pT6VGln+egYF9Ooqj7UgcwLxih+wBG+9yl9RkZw1zQKDylPaP9jogoanG3uvQ==" w:salt="iGgxDIhnZ8F4/EeYG5v6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E7"/>
    <w:rsid w:val="001A3905"/>
    <w:rsid w:val="001C6C3F"/>
    <w:rsid w:val="001E00D4"/>
    <w:rsid w:val="002330B9"/>
    <w:rsid w:val="00424CDE"/>
    <w:rsid w:val="004911DB"/>
    <w:rsid w:val="004C3F1A"/>
    <w:rsid w:val="00532E7F"/>
    <w:rsid w:val="005A0593"/>
    <w:rsid w:val="0075557D"/>
    <w:rsid w:val="00773F26"/>
    <w:rsid w:val="007A574C"/>
    <w:rsid w:val="007D7B2C"/>
    <w:rsid w:val="007E32C2"/>
    <w:rsid w:val="00800CC1"/>
    <w:rsid w:val="008151DD"/>
    <w:rsid w:val="008A7552"/>
    <w:rsid w:val="008B778B"/>
    <w:rsid w:val="009524E7"/>
    <w:rsid w:val="00A92F23"/>
    <w:rsid w:val="00A95376"/>
    <w:rsid w:val="00AB2B1A"/>
    <w:rsid w:val="00AB7628"/>
    <w:rsid w:val="00AE5172"/>
    <w:rsid w:val="00BB6568"/>
    <w:rsid w:val="00C5186C"/>
    <w:rsid w:val="00CE0B69"/>
    <w:rsid w:val="00D10AB9"/>
    <w:rsid w:val="00D7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B193"/>
  <w15:chartTrackingRefBased/>
  <w15:docId w15:val="{C8216E0B-910B-4E23-9D6E-F323815B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00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00CC1"/>
    <w:pPr>
      <w:keepNext/>
      <w:keepLines/>
      <w:spacing w:before="120" w:after="120"/>
      <w:outlineLvl w:val="1"/>
    </w:pPr>
    <w:rPr>
      <w:rFonts w:ascii="Arial" w:eastAsiaTheme="majorEastAsia" w:hAnsi="Arial" w:cstheme="majorBidi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00CC1"/>
    <w:rPr>
      <w:rFonts w:ascii="Arial" w:eastAsiaTheme="majorEastAsia" w:hAnsi="Arial" w:cstheme="majorBidi"/>
      <w:szCs w:val="26"/>
      <w:u w:val="single"/>
    </w:rPr>
  </w:style>
  <w:style w:type="paragraph" w:styleId="KeinLeerraum">
    <w:name w:val="No Spacing"/>
    <w:uiPriority w:val="1"/>
    <w:qFormat/>
    <w:rsid w:val="00773F26"/>
    <w:pPr>
      <w:spacing w:after="0" w:line="240" w:lineRule="auto"/>
    </w:pPr>
    <w:rPr>
      <w:rFonts w:eastAsiaTheme="minorEastAsia"/>
      <w:b/>
      <w:sz w:val="28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00CC1"/>
    <w:rPr>
      <w:rFonts w:asciiTheme="majorHAnsi" w:eastAsiaTheme="majorEastAsia" w:hAnsiTheme="majorHAnsi" w:cstheme="majorBidi"/>
      <w:b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773F2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F4E79" w:themeColor="accent1" w:themeShade="80"/>
      <w:spacing w:val="-10"/>
      <w:sz w:val="32"/>
      <w:szCs w:val="52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773F26"/>
    <w:rPr>
      <w:rFonts w:asciiTheme="majorHAnsi" w:eastAsiaTheme="majorEastAsia" w:hAnsiTheme="majorHAnsi" w:cstheme="majorBidi"/>
      <w:b/>
      <w:color w:val="1F4E79" w:themeColor="accent1" w:themeShade="80"/>
      <w:spacing w:val="-10"/>
      <w:sz w:val="32"/>
      <w:szCs w:val="52"/>
      <w:u w:val="single"/>
    </w:rPr>
  </w:style>
  <w:style w:type="paragraph" w:customStyle="1" w:styleId="xl24">
    <w:name w:val="xl24"/>
    <w:basedOn w:val="Standard"/>
    <w:rsid w:val="00BB6568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BB656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B656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B656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A574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3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nnheim.de/sites/default/files/2021-06/F%C3%B6rderrichtlinien%20St%C3%A4dtepartnerschaften%20RL-FBPF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a.schanne@mannheim.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7E9C7-942C-4D58-878B-5C0DBB1FA9CF}"/>
      </w:docPartPr>
      <w:docPartBody>
        <w:p w:rsidR="00332FFD" w:rsidRDefault="007E1C88">
          <w:r w:rsidRPr="00E4508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AD000-57BB-421C-9547-4ED085414C00}"/>
      </w:docPartPr>
      <w:docPartBody>
        <w:p w:rsidR="00332FFD" w:rsidRDefault="007E1C88">
          <w:r w:rsidRPr="00E450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D9B93A0C1D4E79A0532C37CFFFF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D4CB9-1A0B-48E8-A20F-2A3DD6CB09D9}"/>
      </w:docPartPr>
      <w:docPartBody>
        <w:p w:rsidR="00332FFD" w:rsidRDefault="007E1C88" w:rsidP="007E1C88">
          <w:pPr>
            <w:pStyle w:val="39D9B93A0C1D4E79A0532C37CFFFF0E5"/>
          </w:pPr>
          <w:r w:rsidRPr="00E450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0553D1165442658A8649A5663BE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ED1DB-9222-471A-9F97-5DD19D3A742B}"/>
      </w:docPartPr>
      <w:docPartBody>
        <w:p w:rsidR="00332FFD" w:rsidRDefault="007E1C88" w:rsidP="007E1C88">
          <w:pPr>
            <w:pStyle w:val="BA0553D1165442658A8649A5663BE482"/>
          </w:pPr>
          <w:r w:rsidRPr="00E450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7C657D05094D689B40D2D80292F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0554E-CA67-4E06-B72B-59D96D102F93}"/>
      </w:docPartPr>
      <w:docPartBody>
        <w:p w:rsidR="00332FFD" w:rsidRDefault="007E1C88" w:rsidP="007E1C88">
          <w:pPr>
            <w:pStyle w:val="6A7C657D05094D689B40D2D80292F6C5"/>
          </w:pPr>
          <w:r w:rsidRPr="00E450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A487CCD1694AF39D2C0B3F651B2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DA6CA-9B7A-49DA-9E63-5207EC62EADD}"/>
      </w:docPartPr>
      <w:docPartBody>
        <w:p w:rsidR="00B93AA4" w:rsidRDefault="001731C2" w:rsidP="001731C2">
          <w:pPr>
            <w:pStyle w:val="EEA487CCD1694AF39D2C0B3F651B266E"/>
          </w:pPr>
          <w:r w:rsidRPr="00E450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5BA89F165C4BC4AC54EBE66AD10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439FD-7636-44E8-8348-78FCE3E6BBE7}"/>
      </w:docPartPr>
      <w:docPartBody>
        <w:p w:rsidR="009F4201" w:rsidRDefault="00632739" w:rsidP="00632739">
          <w:pPr>
            <w:pStyle w:val="F95BA89F165C4BC4AC54EBE66AD104BC"/>
          </w:pPr>
          <w:r w:rsidRPr="00E450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FAC8017E3A457CBDADA33A5A365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D3C5E-C989-4250-BF95-DBB3F4217AD9}"/>
      </w:docPartPr>
      <w:docPartBody>
        <w:p w:rsidR="009F4201" w:rsidRDefault="00632739" w:rsidP="00632739">
          <w:pPr>
            <w:pStyle w:val="79FAC8017E3A457CBDADA33A5A365E13"/>
          </w:pPr>
          <w:r w:rsidRPr="00E4508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88"/>
    <w:rsid w:val="001731C2"/>
    <w:rsid w:val="00332FFD"/>
    <w:rsid w:val="004D2B08"/>
    <w:rsid w:val="00632739"/>
    <w:rsid w:val="007E1C88"/>
    <w:rsid w:val="009F4201"/>
    <w:rsid w:val="00B9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2739"/>
    <w:rPr>
      <w:color w:val="808080"/>
    </w:rPr>
  </w:style>
  <w:style w:type="paragraph" w:customStyle="1" w:styleId="F95BA89F165C4BC4AC54EBE66AD104BC">
    <w:name w:val="F95BA89F165C4BC4AC54EBE66AD104BC"/>
    <w:rsid w:val="00632739"/>
  </w:style>
  <w:style w:type="paragraph" w:customStyle="1" w:styleId="79FAC8017E3A457CBDADA33A5A365E13">
    <w:name w:val="79FAC8017E3A457CBDADA33A5A365E13"/>
    <w:rsid w:val="00632739"/>
  </w:style>
  <w:style w:type="paragraph" w:customStyle="1" w:styleId="39D9B93A0C1D4E79A0532C37CFFFF0E5">
    <w:name w:val="39D9B93A0C1D4E79A0532C37CFFFF0E5"/>
    <w:rsid w:val="007E1C88"/>
  </w:style>
  <w:style w:type="paragraph" w:customStyle="1" w:styleId="BA0553D1165442658A8649A5663BE482">
    <w:name w:val="BA0553D1165442658A8649A5663BE482"/>
    <w:rsid w:val="007E1C88"/>
  </w:style>
  <w:style w:type="paragraph" w:customStyle="1" w:styleId="6A7C657D05094D689B40D2D80292F6C5">
    <w:name w:val="6A7C657D05094D689B40D2D80292F6C5"/>
    <w:rsid w:val="007E1C88"/>
  </w:style>
  <w:style w:type="paragraph" w:customStyle="1" w:styleId="EEA487CCD1694AF39D2C0B3F651B266E">
    <w:name w:val="EEA487CCD1694AF39D2C0B3F651B266E"/>
    <w:rsid w:val="00173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70E42-8E01-4307-8E10-11921141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Garbrecht, Jana 19</dc:creator>
  <cp:keywords/>
  <dc:description/>
  <cp:lastModifiedBy>Praktikant(in) 19 (3)</cp:lastModifiedBy>
  <cp:revision>2</cp:revision>
  <dcterms:created xsi:type="dcterms:W3CDTF">2026-04-28T09:03:00Z</dcterms:created>
  <dcterms:modified xsi:type="dcterms:W3CDTF">2026-04-28T09:03:00Z</dcterms:modified>
</cp:coreProperties>
</file>