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AB4AB6">
        <w:rPr>
          <w:rFonts w:cs="Arial"/>
          <w:sz w:val="28"/>
          <w:szCs w:val="24"/>
        </w:rPr>
        <w:t>Neuost-/Neuhermsheim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1C7009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1C7009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1C7009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</w:p>
    <w:p w:rsidR="00C0525B" w:rsidRDefault="001C7009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BA64E6">
        <w:rPr>
          <w:rFonts w:cs="Arial"/>
          <w:szCs w:val="24"/>
        </w:rPr>
        <w:t>Angabe I-BAN/BIC</w:t>
      </w:r>
      <w:r w:rsidR="00ED3F8D">
        <w:rPr>
          <w:rFonts w:cs="Arial"/>
          <w:szCs w:val="24"/>
        </w:rPr>
        <w:t>/Bankname</w:t>
      </w:r>
      <w:r w:rsidR="00BA64E6">
        <w:rPr>
          <w:rFonts w:cs="Arial"/>
          <w:szCs w:val="24"/>
        </w:rPr>
        <w:t xml:space="preserve"> unbedingt erforderlich </w:t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Cs w:val="24"/>
        </w:rPr>
        <w:t>Kontoinhaber und ggf. abweichende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1C70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Kosten des Projekts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Höhe des Zuschusses, Eigenanteil des Antragstellers und Gesamtkosten des Projekts</w:t>
      </w:r>
    </w:p>
    <w:p w:rsidR="00931112" w:rsidRDefault="001C70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1C70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1C7009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3C6C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1C7009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1C7009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93595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AB4AB6" w:rsidRPr="00AB4AB6" w:rsidRDefault="00E21A42" w:rsidP="00AB4AB6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 xml:space="preserve">Silas Walz </w:t>
      </w:r>
    </w:p>
    <w:p w:rsidR="00E21A42" w:rsidRDefault="00E21A42" w:rsidP="00642C98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hyperlink r:id="rId5" w:history="1">
        <w:r w:rsidRPr="00BF553C">
          <w:rPr>
            <w:rStyle w:val="Hyperlink"/>
            <w:rFonts w:cs="Arial"/>
            <w:sz w:val="28"/>
            <w:szCs w:val="26"/>
          </w:rPr>
          <w:t>Silas.Walz@mannheim.de</w:t>
        </w:r>
      </w:hyperlink>
    </w:p>
    <w:p w:rsidR="00336544" w:rsidRPr="00E21A42" w:rsidRDefault="00E21A42" w:rsidP="00E21A42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AB4AB6">
        <w:rPr>
          <w:rFonts w:cs="Arial"/>
          <w:sz w:val="28"/>
          <w:szCs w:val="26"/>
        </w:rPr>
        <w:t>Bürgerservice Neuhermsheim</w:t>
      </w:r>
      <w:r>
        <w:rPr>
          <w:rFonts w:cs="Arial"/>
          <w:sz w:val="28"/>
          <w:szCs w:val="26"/>
        </w:rPr>
        <w:t xml:space="preserve">, </w:t>
      </w:r>
      <w:bookmarkStart w:id="0" w:name="_GoBack"/>
      <w:bookmarkEnd w:id="0"/>
      <w:r w:rsidRPr="00AB4AB6">
        <w:rPr>
          <w:rFonts w:cs="Arial"/>
          <w:sz w:val="28"/>
          <w:szCs w:val="26"/>
        </w:rPr>
        <w:t>Gerd-</w:t>
      </w:r>
      <w:proofErr w:type="spellStart"/>
      <w:r w:rsidRPr="00AB4AB6">
        <w:rPr>
          <w:rFonts w:cs="Arial"/>
          <w:sz w:val="28"/>
          <w:szCs w:val="26"/>
        </w:rPr>
        <w:t>Dehof</w:t>
      </w:r>
      <w:proofErr w:type="spellEnd"/>
      <w:r w:rsidRPr="00AB4AB6">
        <w:rPr>
          <w:rFonts w:cs="Arial"/>
          <w:sz w:val="28"/>
          <w:szCs w:val="26"/>
        </w:rPr>
        <w:t>-Platz 1, 68163 Mannheim</w:t>
      </w:r>
      <w:r>
        <w:rPr>
          <w:noProof/>
          <w:lang w:eastAsia="de-DE"/>
        </w:rPr>
        <w:t xml:space="preserve"> </w: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CEEBA" id="Gerade Verbindung 38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C7C5" id="Gerade Verbindung 3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9C62" id="Gerade Verbindung 3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8CA43" id="Gerade Verbindung 21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4AA00" id="Gerade Verbindung 2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95379" id="Gerade Verbindung 24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8B569" id="Gerade Verbindung 23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24963" id="Gerade Verbindung 20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E21A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;visibility:visible" o:bullet="t">
        <v:imagedata r:id="rId1" o:title=""/>
      </v:shape>
    </w:pict>
  </w:numPicBullet>
  <w:numPicBullet w:numPicBulletId="1">
    <w:pict>
      <v:shape id="_x0000_i1027" type="#_x0000_t75" style="width:9.25pt;height:9.2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1C7009"/>
    <w:rsid w:val="00336544"/>
    <w:rsid w:val="00372BE5"/>
    <w:rsid w:val="003C28C7"/>
    <w:rsid w:val="00400F5C"/>
    <w:rsid w:val="00413156"/>
    <w:rsid w:val="00466DFF"/>
    <w:rsid w:val="004A2072"/>
    <w:rsid w:val="004D71E4"/>
    <w:rsid w:val="0052752A"/>
    <w:rsid w:val="00577444"/>
    <w:rsid w:val="00642C98"/>
    <w:rsid w:val="006A7206"/>
    <w:rsid w:val="006C5FBA"/>
    <w:rsid w:val="00854609"/>
    <w:rsid w:val="008D7712"/>
    <w:rsid w:val="00931112"/>
    <w:rsid w:val="00A664FA"/>
    <w:rsid w:val="00AB4AB6"/>
    <w:rsid w:val="00BA64E6"/>
    <w:rsid w:val="00C0525B"/>
    <w:rsid w:val="00C75BB9"/>
    <w:rsid w:val="00D2755A"/>
    <w:rsid w:val="00D97DCB"/>
    <w:rsid w:val="00E21A42"/>
    <w:rsid w:val="00ED3F8D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76DCB6"/>
  <w15:docId w15:val="{22F4C44E-2C5A-481A-AEC0-0A51A0B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as.Walz@mannheim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Mikulasch, Larissa 33</cp:lastModifiedBy>
  <cp:revision>3</cp:revision>
  <dcterms:created xsi:type="dcterms:W3CDTF">2015-05-06T08:32:00Z</dcterms:created>
  <dcterms:modified xsi:type="dcterms:W3CDTF">2023-12-05T07:21:00Z</dcterms:modified>
</cp:coreProperties>
</file>