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8AB" w:rsidRPr="00600FCA" w:rsidRDefault="00985FF3">
      <w:pPr>
        <w:rPr>
          <w:lang w:val="en-GB"/>
        </w:rPr>
      </w:pPr>
      <w:r w:rsidRPr="00600FCA">
        <w:rPr>
          <w:lang w:val="en-GB"/>
        </w:rPr>
        <w:t>Picture Information:</w:t>
      </w:r>
    </w:p>
    <w:p w:rsidR="00985FF3" w:rsidRPr="00600FCA" w:rsidRDefault="00985FF3">
      <w:pPr>
        <w:rPr>
          <w:b/>
          <w:lang w:val="en-GB"/>
        </w:rPr>
      </w:pPr>
      <w:r w:rsidRPr="00600FCA">
        <w:rPr>
          <w:b/>
          <w:lang w:val="en-GB"/>
        </w:rPr>
        <w:t>GPM</w:t>
      </w:r>
    </w:p>
    <w:p w:rsidR="00880792" w:rsidRPr="00600FCA" w:rsidRDefault="00985FF3">
      <w:pPr>
        <w:rPr>
          <w:u w:val="single"/>
          <w:lang w:val="en-GB"/>
        </w:rPr>
      </w:pPr>
      <w:r w:rsidRPr="00600FCA">
        <w:rPr>
          <w:u w:val="single"/>
          <w:lang w:val="en-GB"/>
        </w:rPr>
        <w:t>GPM Bristol:</w:t>
      </w:r>
    </w:p>
    <w:p w:rsidR="00880792" w:rsidRDefault="00985FF3">
      <w:pPr>
        <w:rPr>
          <w:lang w:val="en-GB"/>
        </w:rPr>
      </w:pPr>
      <w:r w:rsidRPr="00985FF3">
        <w:rPr>
          <w:lang w:val="en-GB"/>
        </w:rPr>
        <w:t>More than 80 mayors and city network leaders from six continents gathered in Bristol to convene on the topics of migration, urban security and health, reflecting the pressing issues of the world. The outcome of the debates between mayors led to the Bristol Declaration of the 2018 Annual Summit of the Global Parliament of Mayors (GPM).</w:t>
      </w:r>
    </w:p>
    <w:p w:rsidR="00985FF3" w:rsidRDefault="00985FF3">
      <w:pPr>
        <w:rPr>
          <w:lang w:val="en-GB"/>
        </w:rPr>
      </w:pPr>
      <w:r>
        <w:rPr>
          <w:lang w:val="en-GB"/>
        </w:rPr>
        <w:t>Copyright: GPM</w:t>
      </w:r>
    </w:p>
    <w:p w:rsidR="00985FF3" w:rsidRPr="00985FF3" w:rsidRDefault="00985FF3">
      <w:pPr>
        <w:rPr>
          <w:u w:val="single"/>
          <w:lang w:val="en-GB"/>
        </w:rPr>
      </w:pPr>
      <w:r w:rsidRPr="00985FF3">
        <w:rPr>
          <w:u w:val="single"/>
          <w:lang w:val="en-GB"/>
        </w:rPr>
        <w:t>The New GPM Daily Board:</w:t>
      </w:r>
    </w:p>
    <w:p w:rsidR="00985FF3" w:rsidRDefault="00985FF3">
      <w:pPr>
        <w:rPr>
          <w:lang w:val="en-GB"/>
        </w:rPr>
      </w:pPr>
      <w:r w:rsidRPr="00985FF3">
        <w:rPr>
          <w:lang w:val="en-GB"/>
        </w:rPr>
        <w:t>Mayor Peter Kurz of Mannheim (Germany), Steve Benjamin of Columbia SC (USA), Grace Mary Mugasa of Hoima (Uganda) and Ricardo Rio of Braga (Portugal) are the new Daily Board members of the Global Parliament of Mayors (GPM).</w:t>
      </w:r>
    </w:p>
    <w:p w:rsidR="00985FF3" w:rsidRDefault="00985FF3">
      <w:pPr>
        <w:rPr>
          <w:lang w:val="en-GB"/>
        </w:rPr>
      </w:pPr>
      <w:r>
        <w:rPr>
          <w:lang w:val="en-GB"/>
        </w:rPr>
        <w:t>Copyright: GPM</w:t>
      </w:r>
    </w:p>
    <w:p w:rsidR="00985FF3" w:rsidRPr="00985FF3" w:rsidRDefault="00985FF3">
      <w:pPr>
        <w:rPr>
          <w:b/>
          <w:lang w:val="en-GB"/>
        </w:rPr>
      </w:pPr>
      <w:r w:rsidRPr="00985FF3">
        <w:rPr>
          <w:b/>
          <w:lang w:val="en-GB"/>
        </w:rPr>
        <w:t>Multihalle</w:t>
      </w:r>
    </w:p>
    <w:p w:rsidR="00985FF3" w:rsidRPr="00985FF3" w:rsidRDefault="00985FF3">
      <w:pPr>
        <w:rPr>
          <w:u w:val="single"/>
          <w:lang w:val="en-GB"/>
        </w:rPr>
      </w:pPr>
      <w:r w:rsidRPr="00985FF3">
        <w:rPr>
          <w:u w:val="single"/>
          <w:lang w:val="en-GB"/>
        </w:rPr>
        <w:t>Multihalle</w:t>
      </w:r>
    </w:p>
    <w:p w:rsidR="00985FF3" w:rsidRDefault="00985FF3">
      <w:pPr>
        <w:rPr>
          <w:lang w:val="en-GB"/>
        </w:rPr>
      </w:pPr>
      <w:r>
        <w:rPr>
          <w:lang w:val="en-GB"/>
        </w:rPr>
        <w:t>The picture shows the Multihalle in Mannheim</w:t>
      </w:r>
    </w:p>
    <w:p w:rsidR="00985FF3" w:rsidRDefault="00985FF3">
      <w:pPr>
        <w:rPr>
          <w:lang w:val="en-GB"/>
        </w:rPr>
      </w:pPr>
      <w:r>
        <w:rPr>
          <w:lang w:val="en-GB"/>
        </w:rPr>
        <w:t xml:space="preserve">Copyright: Daniel Lukac </w:t>
      </w:r>
    </w:p>
    <w:p w:rsidR="00985FF3" w:rsidRPr="00985FF3" w:rsidRDefault="00985FF3">
      <w:pPr>
        <w:rPr>
          <w:u w:val="single"/>
          <w:lang w:val="en-GB"/>
        </w:rPr>
      </w:pPr>
      <w:r w:rsidRPr="00985FF3">
        <w:rPr>
          <w:u w:val="single"/>
          <w:lang w:val="en-GB"/>
        </w:rPr>
        <w:t>Part of the Multihalle (2 pictures)</w:t>
      </w:r>
    </w:p>
    <w:p w:rsidR="00985FF3" w:rsidRDefault="00985FF3">
      <w:pPr>
        <w:rPr>
          <w:lang w:val="en-GB"/>
        </w:rPr>
      </w:pPr>
      <w:r>
        <w:rPr>
          <w:lang w:val="en-GB"/>
        </w:rPr>
        <w:t>A view into the Multihalle in Mannheim</w:t>
      </w:r>
    </w:p>
    <w:p w:rsidR="00985FF3" w:rsidRDefault="00985FF3">
      <w:pPr>
        <w:rPr>
          <w:lang w:val="en-GB"/>
        </w:rPr>
      </w:pPr>
      <w:r>
        <w:rPr>
          <w:lang w:val="en-GB"/>
        </w:rPr>
        <w:t>Copyright: Daniel Lukac</w:t>
      </w:r>
    </w:p>
    <w:p w:rsidR="00985FF3" w:rsidRPr="00401E71" w:rsidRDefault="00985FF3">
      <w:pPr>
        <w:rPr>
          <w:u w:val="single"/>
          <w:lang w:val="en-GB"/>
        </w:rPr>
      </w:pPr>
      <w:r w:rsidRPr="00401E71">
        <w:rPr>
          <w:u w:val="single"/>
          <w:lang w:val="en-GB"/>
        </w:rPr>
        <w:t>Exhibition Sleeping Beau</w:t>
      </w:r>
      <w:r w:rsidR="00401E71">
        <w:rPr>
          <w:u w:val="single"/>
          <w:lang w:val="en-GB"/>
        </w:rPr>
        <w:t>t</w:t>
      </w:r>
      <w:r w:rsidRPr="00401E71">
        <w:rPr>
          <w:u w:val="single"/>
          <w:lang w:val="en-GB"/>
        </w:rPr>
        <w:t xml:space="preserve">y </w:t>
      </w:r>
    </w:p>
    <w:p w:rsidR="00985FF3" w:rsidRDefault="00401E71">
      <w:pPr>
        <w:rPr>
          <w:lang w:val="en-GB"/>
        </w:rPr>
      </w:pPr>
      <w:r w:rsidRPr="00401E71">
        <w:rPr>
          <w:lang w:val="en-GB"/>
        </w:rPr>
        <w:t>On the occasion of the 16. International Architecture Biennale of Venice</w:t>
      </w:r>
      <w:r>
        <w:rPr>
          <w:lang w:val="en-GB"/>
        </w:rPr>
        <w:t xml:space="preserve"> 2018</w:t>
      </w:r>
      <w:r w:rsidRPr="00401E71">
        <w:rPr>
          <w:lang w:val="en-GB"/>
        </w:rPr>
        <w:t>, the saai at the Karlsruhe Institute of Technology (KIT) in cooperation with the City of Mannheim placed the Multihalle Mannheim with an exhibition in the context of t</w:t>
      </w:r>
      <w:r>
        <w:rPr>
          <w:lang w:val="en-GB"/>
        </w:rPr>
        <w:t>he</w:t>
      </w:r>
      <w:r w:rsidRPr="00401E71">
        <w:rPr>
          <w:lang w:val="en-GB"/>
        </w:rPr>
        <w:t xml:space="preserve"> biennial theme </w:t>
      </w:r>
      <w:r>
        <w:rPr>
          <w:lang w:val="en-GB"/>
        </w:rPr>
        <w:t>“</w:t>
      </w:r>
      <w:r w:rsidRPr="00401E71">
        <w:rPr>
          <w:lang w:val="en-GB"/>
        </w:rPr>
        <w:t xml:space="preserve">Freespace". „ Sleeping Beauty - Reinventing Frei Otto's Multihalle" was the title of the exhibition on the Multihalle, which is to awaken from its </w:t>
      </w:r>
      <w:r>
        <w:rPr>
          <w:lang w:val="en-GB"/>
        </w:rPr>
        <w:t>“</w:t>
      </w:r>
      <w:r w:rsidRPr="00401E71">
        <w:rPr>
          <w:lang w:val="en-GB"/>
        </w:rPr>
        <w:t>Sleeping Beauty Sleep". The exhibition in Venice presented the Multihalle and the idea of its future to an international scene - or told those who already kn</w:t>
      </w:r>
      <w:r>
        <w:rPr>
          <w:lang w:val="en-GB"/>
        </w:rPr>
        <w:t>e</w:t>
      </w:r>
      <w:r w:rsidRPr="00401E71">
        <w:rPr>
          <w:lang w:val="en-GB"/>
        </w:rPr>
        <w:t>w about it more. A port building on the Guidecca, an authentic Venetian site, served as the exhibition space.</w:t>
      </w:r>
    </w:p>
    <w:p w:rsidR="00401E71" w:rsidRDefault="00401E71">
      <w:pPr>
        <w:rPr>
          <w:lang w:val="en-GB"/>
        </w:rPr>
      </w:pPr>
      <w:r>
        <w:rPr>
          <w:lang w:val="en-GB"/>
        </w:rPr>
        <w:t>Copyright: Carmen Mundorff</w:t>
      </w:r>
    </w:p>
    <w:p w:rsidR="00401E71" w:rsidRPr="00BB3EE7" w:rsidRDefault="00401E71">
      <w:pPr>
        <w:rPr>
          <w:b/>
          <w:i/>
        </w:rPr>
      </w:pPr>
      <w:r w:rsidRPr="00BB3EE7">
        <w:rPr>
          <w:b/>
          <w:i/>
        </w:rPr>
        <w:t>Persons</w:t>
      </w:r>
    </w:p>
    <w:p w:rsidR="00401E71" w:rsidRPr="00BB3EE7" w:rsidRDefault="00401E71">
      <w:pPr>
        <w:rPr>
          <w:u w:val="single"/>
        </w:rPr>
      </w:pPr>
      <w:r w:rsidRPr="00BB3EE7">
        <w:rPr>
          <w:u w:val="single"/>
        </w:rPr>
        <w:t>Mayor Dr. Peter Kurz</w:t>
      </w:r>
    </w:p>
    <w:p w:rsidR="00401E71" w:rsidRPr="00BB3EE7" w:rsidRDefault="00401E71">
      <w:r w:rsidRPr="00BB3EE7">
        <w:t>Copyright: MVV Energie</w:t>
      </w:r>
    </w:p>
    <w:p w:rsidR="00401E71" w:rsidRPr="00BB3EE7" w:rsidRDefault="00401E71">
      <w:pPr>
        <w:rPr>
          <w:u w:val="single"/>
        </w:rPr>
      </w:pPr>
      <w:r w:rsidRPr="00BB3EE7">
        <w:rPr>
          <w:u w:val="single"/>
        </w:rPr>
        <w:t>Prof. Georg Vrachliotis</w:t>
      </w:r>
    </w:p>
    <w:p w:rsidR="00401E71" w:rsidRPr="00401E71" w:rsidRDefault="00401E71">
      <w:pPr>
        <w:rPr>
          <w:lang w:val="en-GB"/>
        </w:rPr>
      </w:pPr>
      <w:r w:rsidRPr="00401E71">
        <w:rPr>
          <w:lang w:val="en-GB"/>
        </w:rPr>
        <w:t>Copyright: Karlsruhe Institute of Technology (KIT)</w:t>
      </w:r>
    </w:p>
    <w:p w:rsidR="00401E71" w:rsidRPr="00401E71" w:rsidRDefault="00401E71">
      <w:pPr>
        <w:rPr>
          <w:lang w:val="en-GB"/>
        </w:rPr>
      </w:pPr>
    </w:p>
    <w:p w:rsidR="00985FF3" w:rsidRPr="00401E71" w:rsidRDefault="00985FF3">
      <w:pPr>
        <w:rPr>
          <w:lang w:val="en-GB"/>
        </w:rPr>
      </w:pPr>
    </w:p>
    <w:p w:rsidR="00985FF3" w:rsidRDefault="00985FF3">
      <w:pPr>
        <w:rPr>
          <w:b/>
          <w:lang w:val="en-GB"/>
        </w:rPr>
      </w:pPr>
      <w:r w:rsidRPr="00401E71">
        <w:rPr>
          <w:lang w:val="en-GB"/>
        </w:rPr>
        <w:lastRenderedPageBreak/>
        <w:t xml:space="preserve"> </w:t>
      </w:r>
      <w:r w:rsidR="00600FCA" w:rsidRPr="00600FCA">
        <w:rPr>
          <w:b/>
          <w:lang w:val="en-GB"/>
        </w:rPr>
        <w:t>Mannheim</w:t>
      </w:r>
    </w:p>
    <w:p w:rsidR="00600FCA" w:rsidRPr="00600FCA" w:rsidRDefault="00600FCA">
      <w:pPr>
        <w:rPr>
          <w:u w:val="single"/>
          <w:lang w:val="en-GB"/>
        </w:rPr>
      </w:pPr>
      <w:r w:rsidRPr="00600FCA">
        <w:rPr>
          <w:u w:val="single"/>
          <w:lang w:val="en-GB"/>
        </w:rPr>
        <w:t>Green City Mannheim</w:t>
      </w:r>
    </w:p>
    <w:p w:rsidR="00600FCA" w:rsidRDefault="00600FCA">
      <w:pPr>
        <w:rPr>
          <w:lang w:val="en-GB"/>
        </w:rPr>
      </w:pPr>
      <w:r w:rsidRPr="00600FCA">
        <w:rPr>
          <w:lang w:val="en-GB"/>
        </w:rPr>
        <w:t xml:space="preserve">The picture shows the </w:t>
      </w:r>
      <w:r>
        <w:rPr>
          <w:lang w:val="en-GB"/>
        </w:rPr>
        <w:t xml:space="preserve">river </w:t>
      </w:r>
      <w:r w:rsidRPr="00600FCA">
        <w:rPr>
          <w:lang w:val="en-GB"/>
        </w:rPr>
        <w:t>Neckar in summer and the people who enjoy life by the river</w:t>
      </w:r>
      <w:r>
        <w:rPr>
          <w:lang w:val="en-GB"/>
        </w:rPr>
        <w:t>.</w:t>
      </w:r>
    </w:p>
    <w:p w:rsidR="00BB3EE7" w:rsidRDefault="00BB3EE7">
      <w:pPr>
        <w:rPr>
          <w:lang w:val="en-GB"/>
        </w:rPr>
      </w:pPr>
      <w:r>
        <w:rPr>
          <w:lang w:val="en-GB"/>
        </w:rPr>
        <w:t>Copyright: Stadtmarketing Mannheim, Daniel Lukac</w:t>
      </w:r>
    </w:p>
    <w:p w:rsidR="00600FCA" w:rsidRPr="00600FCA" w:rsidRDefault="00600FCA">
      <w:pPr>
        <w:rPr>
          <w:u w:val="single"/>
          <w:lang w:val="en-GB"/>
        </w:rPr>
      </w:pPr>
      <w:r w:rsidRPr="00600FCA">
        <w:rPr>
          <w:u w:val="single"/>
          <w:lang w:val="en-GB"/>
        </w:rPr>
        <w:t>Nightlife in Mannheim</w:t>
      </w:r>
    </w:p>
    <w:p w:rsidR="00600FCA" w:rsidRDefault="00600FCA">
      <w:pPr>
        <w:rPr>
          <w:lang w:val="en-GB"/>
        </w:rPr>
      </w:pPr>
      <w:r w:rsidRPr="00600FCA">
        <w:rPr>
          <w:lang w:val="en-GB"/>
        </w:rPr>
        <w:t>The picture shows the district Jungbusch in Mannheim, where especially students enjoy the nightlife in the evening.</w:t>
      </w:r>
    </w:p>
    <w:p w:rsidR="00BB3EE7" w:rsidRDefault="00BB3EE7">
      <w:pPr>
        <w:rPr>
          <w:lang w:val="en-GB"/>
        </w:rPr>
      </w:pPr>
      <w:r w:rsidRPr="00BB3EE7">
        <w:rPr>
          <w:lang w:val="en-GB"/>
        </w:rPr>
        <w:t>Copyright: Stadtmarketing Mannheim, Daniel Lukac</w:t>
      </w:r>
    </w:p>
    <w:p w:rsidR="00600FCA" w:rsidRPr="00600FCA" w:rsidRDefault="00600FCA">
      <w:pPr>
        <w:rPr>
          <w:u w:val="single"/>
          <w:lang w:val="en-GB"/>
        </w:rPr>
      </w:pPr>
      <w:r w:rsidRPr="00600FCA">
        <w:rPr>
          <w:u w:val="single"/>
          <w:lang w:val="en-GB"/>
        </w:rPr>
        <w:t>Overview and Watertower</w:t>
      </w:r>
    </w:p>
    <w:p w:rsidR="00600FCA" w:rsidRDefault="00600FCA">
      <w:pPr>
        <w:rPr>
          <w:lang w:val="en-GB"/>
        </w:rPr>
      </w:pPr>
      <w:r w:rsidRPr="00600FCA">
        <w:rPr>
          <w:lang w:val="en-GB"/>
        </w:rPr>
        <w:t>The picture shows Mannheim's landmark, the water tower and a view over the city</w:t>
      </w:r>
    </w:p>
    <w:p w:rsidR="00BB3EE7" w:rsidRDefault="00BB3EE7">
      <w:pPr>
        <w:rPr>
          <w:lang w:val="en-GB"/>
        </w:rPr>
      </w:pPr>
      <w:r w:rsidRPr="00BB3EE7">
        <w:rPr>
          <w:lang w:val="en-GB"/>
        </w:rPr>
        <w:t xml:space="preserve">Copyright: Stadtmarketing Mannheim, </w:t>
      </w:r>
      <w:r>
        <w:rPr>
          <w:lang w:val="en-GB"/>
        </w:rPr>
        <w:t>Philip Koschel</w:t>
      </w:r>
    </w:p>
    <w:p w:rsidR="00600FCA" w:rsidRPr="00600FCA" w:rsidRDefault="00600FCA">
      <w:pPr>
        <w:rPr>
          <w:u w:val="single"/>
          <w:lang w:val="en-GB"/>
        </w:rPr>
      </w:pPr>
      <w:r w:rsidRPr="00600FCA">
        <w:rPr>
          <w:u w:val="single"/>
          <w:lang w:val="en-GB"/>
        </w:rPr>
        <w:t>University of Mannheim</w:t>
      </w:r>
    </w:p>
    <w:p w:rsidR="00985FF3" w:rsidRDefault="00600FCA">
      <w:pPr>
        <w:rPr>
          <w:lang w:val="en-GB"/>
        </w:rPr>
      </w:pPr>
      <w:r w:rsidRPr="00600FCA">
        <w:rPr>
          <w:lang w:val="en-GB"/>
        </w:rPr>
        <w:t xml:space="preserve">The picture shows in the foreground the university, which is </w:t>
      </w:r>
      <w:r>
        <w:rPr>
          <w:lang w:val="en-GB"/>
        </w:rPr>
        <w:t>situated</w:t>
      </w:r>
      <w:r w:rsidRPr="00600FCA">
        <w:rPr>
          <w:lang w:val="en-GB"/>
        </w:rPr>
        <w:t xml:space="preserve"> in one of the largest baroque castles in Europe.</w:t>
      </w:r>
    </w:p>
    <w:p w:rsidR="00BB3EE7" w:rsidRPr="00401E71" w:rsidRDefault="00BB3EE7">
      <w:pPr>
        <w:rPr>
          <w:lang w:val="en-GB"/>
        </w:rPr>
      </w:pPr>
      <w:r w:rsidRPr="00BB3EE7">
        <w:rPr>
          <w:lang w:val="en-GB"/>
        </w:rPr>
        <w:t xml:space="preserve">Copyright: Stadtmarketing Mannheim, </w:t>
      </w:r>
      <w:r>
        <w:rPr>
          <w:lang w:val="en-GB"/>
        </w:rPr>
        <w:t>Hyp Yerlikaya</w:t>
      </w:r>
      <w:bookmarkStart w:id="0" w:name="_GoBack"/>
      <w:bookmarkEnd w:id="0"/>
    </w:p>
    <w:sectPr w:rsidR="00BB3EE7" w:rsidRPr="00401E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92"/>
    <w:rsid w:val="001568AB"/>
    <w:rsid w:val="00401E71"/>
    <w:rsid w:val="00600FCA"/>
    <w:rsid w:val="00880792"/>
    <w:rsid w:val="00985FF3"/>
    <w:rsid w:val="00BB3E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B970C-B5EC-438E-8827-61A359E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Mannheim</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Enzenbach, Monika 13</dc:creator>
  <cp:keywords/>
  <dc:description/>
  <cp:lastModifiedBy>Enzenbach, Monika 13</cp:lastModifiedBy>
  <cp:revision>4</cp:revision>
  <dcterms:created xsi:type="dcterms:W3CDTF">2020-02-04T14:01:00Z</dcterms:created>
  <dcterms:modified xsi:type="dcterms:W3CDTF">2020-02-04T14:34:00Z</dcterms:modified>
</cp:coreProperties>
</file>